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FEC0" w14:textId="3F3742C0" w:rsidR="00B80E68" w:rsidRPr="00315FB4" w:rsidRDefault="004F73DD" w:rsidP="00B83D45">
      <w:pPr>
        <w:spacing w:after="0" w:line="240" w:lineRule="auto"/>
        <w:jc w:val="center"/>
        <w:rPr>
          <w:rFonts w:ascii="Arial" w:hAnsi="Arial" w:cs="Arial"/>
          <w:b/>
          <w:lang w:eastAsia="es-CO"/>
        </w:rPr>
      </w:pPr>
      <w:r w:rsidRPr="00EB7BB4">
        <w:rPr>
          <w:rFonts w:ascii="Arial" w:hAnsi="Arial" w:cs="Arial"/>
          <w:b/>
          <w:lang w:eastAsia="es-CO"/>
        </w:rPr>
        <w:drawing>
          <wp:anchor distT="0" distB="0" distL="114300" distR="114300" simplePos="0" relativeHeight="251694080" behindDoc="0" locked="0" layoutInCell="1" allowOverlap="1" wp14:anchorId="5E951D17" wp14:editId="460885E2">
            <wp:simplePos x="0" y="0"/>
            <wp:positionH relativeFrom="page">
              <wp:align>left</wp:align>
            </wp:positionH>
            <wp:positionV relativeFrom="paragraph">
              <wp:posOffset>-1067434</wp:posOffset>
            </wp:positionV>
            <wp:extent cx="7809230" cy="10362416"/>
            <wp:effectExtent l="0" t="0" r="1270" b="1270"/>
            <wp:wrapNone/>
            <wp:docPr id="5" name="Imagen 4" descr="Patrón de fondo, Logotipo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BE26F03F-3A73-ECFE-5E45-82575A07AE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Patrón de fondo, Logotipo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BE26F03F-3A73-ECFE-5E45-82575A07AE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9230" cy="1036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264" w:rsidRPr="00315FB4">
        <w:rPr>
          <w:rFonts w:ascii="Arial" w:hAnsi="Arial" w:cs="Arial"/>
          <w:b/>
          <w:lang w:eastAsia="es-CO"/>
        </w:rPr>
        <w:t xml:space="preserve"> </w:t>
      </w:r>
    </w:p>
    <w:p w14:paraId="33E98CB5" w14:textId="77777777" w:rsidR="002A053A" w:rsidRPr="00315FB4" w:rsidRDefault="002A053A" w:rsidP="00B83D45">
      <w:pPr>
        <w:spacing w:after="0" w:line="240" w:lineRule="auto"/>
        <w:jc w:val="left"/>
        <w:rPr>
          <w:rFonts w:ascii="Arial" w:hAnsi="Arial" w:cs="Arial"/>
          <w:b/>
          <w:bCs/>
        </w:rPr>
      </w:pPr>
    </w:p>
    <w:p w14:paraId="50AC6139" w14:textId="51B59C3A" w:rsidR="00B80E68" w:rsidRPr="00315FB4" w:rsidRDefault="00EB7BB4" w:rsidP="004F73DD">
      <w:pPr>
        <w:spacing w:after="0" w:line="240" w:lineRule="auto"/>
        <w:rPr>
          <w:rFonts w:ascii="Arial" w:hAnsi="Arial" w:cs="Arial"/>
          <w:b/>
          <w:lang w:eastAsia="es-CO"/>
        </w:rPr>
      </w:pPr>
      <w:r w:rsidRPr="00EB7BB4">
        <w:rPr>
          <w:rFonts w:ascii="Arial" w:hAnsi="Arial" w:cs="Arial"/>
          <w:b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CC031A" wp14:editId="5A9A78A0">
                <wp:simplePos x="0" y="0"/>
                <wp:positionH relativeFrom="page">
                  <wp:align>left</wp:align>
                </wp:positionH>
                <wp:positionV relativeFrom="paragraph">
                  <wp:posOffset>1066165</wp:posOffset>
                </wp:positionV>
                <wp:extent cx="7522629" cy="3608114"/>
                <wp:effectExtent l="0" t="0" r="0" b="0"/>
                <wp:wrapNone/>
                <wp:docPr id="2" name="Títul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A7F375-C864-9EDF-2663-D841896D0F13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522629" cy="3608114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43474" id="Título 1" o:spid="_x0000_s1026" style="position:absolute;margin-left:0;margin-top:83.95pt;width:592.35pt;height:284.1pt;z-index:2516920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" filled="f" stroked="f">
                <o:lock v:ext="edit" grouping="t"/>
                <w10:wrap anchorx="page"/>
              </v:rect>
            </w:pict>
          </mc:Fallback>
        </mc:AlternateContent>
      </w:r>
      <w:r w:rsidRPr="00EB7BB4">
        <w:rPr>
          <w:rFonts w:ascii="Arial" w:hAnsi="Arial" w:cs="Arial"/>
          <w:b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EFE297" wp14:editId="02F05775">
                <wp:simplePos x="0" y="0"/>
                <wp:positionH relativeFrom="page">
                  <wp:align>left</wp:align>
                </wp:positionH>
                <wp:positionV relativeFrom="paragraph">
                  <wp:posOffset>4504690</wp:posOffset>
                </wp:positionV>
                <wp:extent cx="6637354" cy="2501856"/>
                <wp:effectExtent l="0" t="0" r="0" b="0"/>
                <wp:wrapNone/>
                <wp:docPr id="3" name="Subtítul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EE0E25-D58A-700F-8D1F-0D6BB792B61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37354" cy="2501856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CE939" id="Subtítulo 2" o:spid="_x0000_s1026" style="position:absolute;margin-left:0;margin-top:354.7pt;width:522.65pt;height:197pt;z-index:2516930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" filled="f" stroked="f">
                <o:lock v:ext="edit" grouping="t"/>
                <w10:wrap anchorx="page"/>
              </v:rect>
            </w:pict>
          </mc:Fallback>
        </mc:AlternateContent>
      </w:r>
    </w:p>
    <w:p w14:paraId="17051CEF" w14:textId="77777777" w:rsidR="00B80E68" w:rsidRPr="00315FB4" w:rsidRDefault="00B80E68" w:rsidP="00B83D45">
      <w:pPr>
        <w:spacing w:after="0" w:line="240" w:lineRule="auto"/>
        <w:jc w:val="center"/>
        <w:rPr>
          <w:rFonts w:ascii="Arial" w:hAnsi="Arial" w:cs="Arial"/>
          <w:b/>
          <w:lang w:eastAsia="es-CO"/>
        </w:rPr>
      </w:pPr>
    </w:p>
    <w:p w14:paraId="6C94D349" w14:textId="77777777" w:rsidR="00B80E68" w:rsidRPr="00315FB4" w:rsidRDefault="00B80E68" w:rsidP="00B83D45">
      <w:pPr>
        <w:spacing w:after="0" w:line="240" w:lineRule="auto"/>
        <w:jc w:val="center"/>
        <w:rPr>
          <w:rFonts w:ascii="Arial" w:hAnsi="Arial" w:cs="Arial"/>
          <w:b/>
          <w:lang w:eastAsia="es-CO"/>
        </w:rPr>
      </w:pPr>
    </w:p>
    <w:p w14:paraId="0B21A84E" w14:textId="03D3409A" w:rsidR="00C223FA" w:rsidRPr="00315FB4" w:rsidRDefault="004F73DD" w:rsidP="00B83D45">
      <w:pPr>
        <w:spacing w:after="0" w:line="240" w:lineRule="auto"/>
        <w:jc w:val="left"/>
        <w:rPr>
          <w:rFonts w:ascii="Arial" w:hAnsi="Arial" w:cs="Arial"/>
          <w:b/>
          <w:lang w:eastAsia="es-CO"/>
        </w:rPr>
      </w:pPr>
      <w:r w:rsidRPr="00EB7BB4">
        <w:rPr>
          <w:rFonts w:ascii="Arial" w:hAnsi="Arial" w:cs="Arial"/>
          <w:b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639AD9" wp14:editId="572102D8">
                <wp:simplePos x="0" y="0"/>
                <wp:positionH relativeFrom="page">
                  <wp:posOffset>476250</wp:posOffset>
                </wp:positionH>
                <wp:positionV relativeFrom="paragraph">
                  <wp:posOffset>5225415</wp:posOffset>
                </wp:positionV>
                <wp:extent cx="4676775" cy="1285875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6B1871-6D8C-F6B6-176D-0DF3A6B1E3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1285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F5C6FB" w14:textId="77777777" w:rsidR="004F73DD" w:rsidRPr="008A575A" w:rsidRDefault="004F73DD" w:rsidP="004F73DD">
                            <w:pPr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eastAsia="es-CO"/>
                              </w:rPr>
                            </w:pPr>
                            <w:r w:rsidRPr="008A575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eastAsia="es-CO"/>
                              </w:rPr>
                              <w:t xml:space="preserve">Unidad Administrativa Especial de </w:t>
                            </w:r>
                          </w:p>
                          <w:p w14:paraId="70DF71D5" w14:textId="77777777" w:rsidR="004F73DD" w:rsidRPr="008A575A" w:rsidRDefault="004F73DD" w:rsidP="004F73DD">
                            <w:pPr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eastAsia="es-CO"/>
                              </w:rPr>
                            </w:pPr>
                            <w:r w:rsidRPr="008A575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eastAsia="es-CO"/>
                              </w:rPr>
                              <w:t>Servicios Públicos –UAESP</w:t>
                            </w:r>
                          </w:p>
                          <w:p w14:paraId="471EF2E3" w14:textId="77777777" w:rsidR="004F73DD" w:rsidRPr="00315FB4" w:rsidRDefault="004F73DD" w:rsidP="004F73D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958C7B5" w14:textId="77777777" w:rsidR="004F73DD" w:rsidRPr="00315FB4" w:rsidRDefault="004F73DD" w:rsidP="004F73DD">
                            <w:pPr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A575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eastAsia="es-CO"/>
                              </w:rPr>
                              <w:t>(Mes –año)</w:t>
                            </w:r>
                          </w:p>
                          <w:p w14:paraId="444A75AF" w14:textId="24268CD7" w:rsidR="00EB7BB4" w:rsidRDefault="00EB7BB4" w:rsidP="00EB7BB4">
                            <w:pPr>
                              <w:spacing w:line="684" w:lineRule="exact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  <w:lang w:val="es-ES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39AD9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37.5pt;margin-top:411.45pt;width:368.25pt;height:101.2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" filled="f" stroked="f">
                <v:textbox>
                  <w:txbxContent>
                    <w:p w14:paraId="75F5C6FB" w14:textId="77777777" w:rsidR="004F73DD" w:rsidRPr="008A575A" w:rsidRDefault="004F73DD" w:rsidP="004F73DD">
                      <w:pPr>
                        <w:spacing w:after="0" w:line="240" w:lineRule="auto"/>
                        <w:jc w:val="left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eastAsia="es-CO"/>
                        </w:rPr>
                      </w:pPr>
                      <w:r w:rsidRPr="008A575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eastAsia="es-CO"/>
                        </w:rPr>
                        <w:t xml:space="preserve">Unidad Administrativa Especial de </w:t>
                      </w:r>
                    </w:p>
                    <w:p w14:paraId="70DF71D5" w14:textId="77777777" w:rsidR="004F73DD" w:rsidRPr="008A575A" w:rsidRDefault="004F73DD" w:rsidP="004F73DD">
                      <w:pPr>
                        <w:spacing w:after="0" w:line="240" w:lineRule="auto"/>
                        <w:jc w:val="left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eastAsia="es-CO"/>
                        </w:rPr>
                      </w:pPr>
                      <w:r w:rsidRPr="008A575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eastAsia="es-CO"/>
                        </w:rPr>
                        <w:t>Servicios Públicos –UAESP</w:t>
                      </w:r>
                    </w:p>
                    <w:p w14:paraId="471EF2E3" w14:textId="77777777" w:rsidR="004F73DD" w:rsidRPr="00315FB4" w:rsidRDefault="004F73DD" w:rsidP="004F73D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958C7B5" w14:textId="77777777" w:rsidR="004F73DD" w:rsidRPr="00315FB4" w:rsidRDefault="004F73DD" w:rsidP="004F73DD">
                      <w:pPr>
                        <w:spacing w:after="0" w:line="240" w:lineRule="auto"/>
                        <w:jc w:val="left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A575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eastAsia="es-CO"/>
                        </w:rPr>
                        <w:t>(Mes –año)</w:t>
                      </w:r>
                    </w:p>
                    <w:p w14:paraId="444A75AF" w14:textId="24268CD7" w:rsidR="00EB7BB4" w:rsidRDefault="00EB7BB4" w:rsidP="00EB7BB4">
                      <w:pPr>
                        <w:spacing w:line="684" w:lineRule="exact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B7BB4" w:rsidRPr="00EB7BB4">
        <w:rPr>
          <w:rFonts w:ascii="Arial" w:hAnsi="Arial" w:cs="Arial"/>
          <w:b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0F6D79" wp14:editId="5A61F9DC">
                <wp:simplePos x="0" y="0"/>
                <wp:positionH relativeFrom="page">
                  <wp:posOffset>266700</wp:posOffset>
                </wp:positionH>
                <wp:positionV relativeFrom="paragraph">
                  <wp:posOffset>672465</wp:posOffset>
                </wp:positionV>
                <wp:extent cx="7151432" cy="1047750"/>
                <wp:effectExtent l="0" t="0" r="0" b="0"/>
                <wp:wrapNone/>
                <wp:docPr id="6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66FF1A-0132-B1D9-B893-AD0D0DDE3F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1432" cy="1047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E79BA3" w14:textId="013CE97B" w:rsidR="00EB7BB4" w:rsidRDefault="00EB7BB4" w:rsidP="00C519B5">
                            <w:pPr>
                              <w:spacing w:line="764" w:lineRule="exact"/>
                              <w:jc w:val="left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74B"/>
                                <w:kern w:val="24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EB7BB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74B"/>
                                <w:kern w:val="24"/>
                                <w:sz w:val="72"/>
                                <w:szCs w:val="72"/>
                                <w:lang w:val="es-ES"/>
                              </w:rPr>
                              <w:t>DIAGNÓSTICO DE PARTICIPACIÓN CIUDADANA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F6D79" id="TextBox 6" o:spid="_x0000_s1027" type="#_x0000_t202" style="position:absolute;margin-left:21pt;margin-top:52.95pt;width:563.1pt;height:82.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" filled="f" stroked="f">
                <v:textbox>
                  <w:txbxContent>
                    <w:p w14:paraId="04E79BA3" w14:textId="013CE97B" w:rsidR="00EB7BB4" w:rsidRDefault="00EB7BB4" w:rsidP="00C519B5">
                      <w:pPr>
                        <w:spacing w:line="764" w:lineRule="exact"/>
                        <w:jc w:val="left"/>
                        <w:rPr>
                          <w:rFonts w:ascii="Calibri" w:eastAsia="Calibri" w:hAnsi="Calibri" w:cs="Calibri"/>
                          <w:b/>
                          <w:bCs/>
                          <w:color w:val="2B674B"/>
                          <w:kern w:val="24"/>
                          <w:sz w:val="72"/>
                          <w:szCs w:val="72"/>
                          <w:lang w:val="es-ES"/>
                        </w:rPr>
                      </w:pPr>
                      <w:r w:rsidRPr="00EB7BB4">
                        <w:rPr>
                          <w:rFonts w:ascii="Calibri" w:eastAsia="Calibri" w:hAnsi="Calibri" w:cs="Calibri"/>
                          <w:b/>
                          <w:bCs/>
                          <w:color w:val="2B674B"/>
                          <w:kern w:val="24"/>
                          <w:sz w:val="72"/>
                          <w:szCs w:val="72"/>
                          <w:lang w:val="es-ES"/>
                        </w:rPr>
                        <w:t>DIAGNÓSTICO DE PARTICIPACIÓN CIUDADANA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23FA" w:rsidRPr="00315FB4">
        <w:rPr>
          <w:rFonts w:ascii="Arial" w:hAnsi="Arial" w:cs="Arial"/>
          <w:b/>
          <w:lang w:eastAsia="es-CO"/>
        </w:rPr>
        <w:br w:type="page"/>
      </w:r>
    </w:p>
    <w:p w14:paraId="60C00010" w14:textId="77777777" w:rsidR="00B80E68" w:rsidRPr="00315FB4" w:rsidRDefault="00B80E68" w:rsidP="00B83D45">
      <w:pPr>
        <w:spacing w:after="0" w:line="240" w:lineRule="auto"/>
        <w:jc w:val="center"/>
        <w:rPr>
          <w:rFonts w:ascii="Arial" w:hAnsi="Arial" w:cs="Arial"/>
          <w:b/>
          <w:lang w:eastAsia="es-CO"/>
        </w:rPr>
      </w:pPr>
    </w:p>
    <w:p w14:paraId="7F238842" w14:textId="77777777" w:rsidR="00B80E68" w:rsidRPr="00315FB4" w:rsidRDefault="00B80E68" w:rsidP="00B83D45">
      <w:pPr>
        <w:spacing w:after="0" w:line="240" w:lineRule="auto"/>
        <w:jc w:val="center"/>
        <w:rPr>
          <w:rFonts w:ascii="Arial" w:hAnsi="Arial" w:cs="Arial"/>
          <w:b/>
          <w:lang w:eastAsia="es-CO"/>
        </w:rPr>
      </w:pPr>
    </w:p>
    <w:p w14:paraId="5F4023ED" w14:textId="77777777" w:rsidR="00DC110E" w:rsidRPr="00315FB4" w:rsidRDefault="00DC110E" w:rsidP="00B83D45">
      <w:pPr>
        <w:spacing w:after="0" w:line="240" w:lineRule="auto"/>
        <w:rPr>
          <w:rFonts w:ascii="Arial" w:eastAsia="Calibri" w:hAnsi="Arial" w:cs="Arial"/>
        </w:rPr>
      </w:pPr>
      <w:r w:rsidRPr="00315FB4">
        <w:rPr>
          <w:rFonts w:ascii="Arial" w:eastAsia="Calibri" w:hAnsi="Arial" w:cs="Arial"/>
        </w:rPr>
        <w:t>XXXXX</w:t>
      </w:r>
    </w:p>
    <w:p w14:paraId="3AAF2559" w14:textId="77777777" w:rsidR="00DC110E" w:rsidRPr="00315FB4" w:rsidRDefault="00DC110E" w:rsidP="00B83D45">
      <w:pPr>
        <w:autoSpaceDE w:val="0"/>
        <w:adjustRightInd w:val="0"/>
        <w:spacing w:after="0" w:line="240" w:lineRule="auto"/>
        <w:rPr>
          <w:rFonts w:ascii="Arial" w:hAnsi="Arial" w:cs="Arial"/>
          <w:i/>
        </w:rPr>
      </w:pPr>
      <w:r w:rsidRPr="00315FB4">
        <w:rPr>
          <w:rFonts w:ascii="Arial" w:hAnsi="Arial" w:cs="Arial"/>
          <w:i/>
        </w:rPr>
        <w:t>Directora General</w:t>
      </w:r>
    </w:p>
    <w:p w14:paraId="180CC0B2" w14:textId="37841F0F" w:rsidR="00DC110E" w:rsidRPr="00315FB4" w:rsidRDefault="00DC110E" w:rsidP="00B83D45">
      <w:pPr>
        <w:autoSpaceDE w:val="0"/>
        <w:adjustRightInd w:val="0"/>
        <w:spacing w:after="0" w:line="240" w:lineRule="auto"/>
        <w:rPr>
          <w:rFonts w:ascii="Arial" w:hAnsi="Arial" w:cs="Arial"/>
          <w:i/>
        </w:rPr>
      </w:pPr>
    </w:p>
    <w:p w14:paraId="62A846C8" w14:textId="6CB059AB" w:rsidR="00C223FA" w:rsidRPr="00315FB4" w:rsidRDefault="00C223FA" w:rsidP="00B83D45">
      <w:pPr>
        <w:autoSpaceDE w:val="0"/>
        <w:adjustRightInd w:val="0"/>
        <w:spacing w:after="0" w:line="240" w:lineRule="auto"/>
        <w:rPr>
          <w:rFonts w:ascii="Arial" w:hAnsi="Arial" w:cs="Arial"/>
          <w:i/>
        </w:rPr>
      </w:pPr>
    </w:p>
    <w:p w14:paraId="446CEE5B" w14:textId="77777777" w:rsidR="00C223FA" w:rsidRPr="00315FB4" w:rsidRDefault="00C223FA" w:rsidP="00B83D45">
      <w:pPr>
        <w:autoSpaceDE w:val="0"/>
        <w:adjustRightInd w:val="0"/>
        <w:spacing w:after="0" w:line="240" w:lineRule="auto"/>
        <w:rPr>
          <w:rFonts w:ascii="Arial" w:hAnsi="Arial" w:cs="Arial"/>
          <w:i/>
        </w:rPr>
      </w:pPr>
    </w:p>
    <w:p w14:paraId="3C493472" w14:textId="77777777" w:rsidR="00DC110E" w:rsidRPr="00315FB4" w:rsidRDefault="00DC110E" w:rsidP="00B83D45">
      <w:pPr>
        <w:spacing w:after="0" w:line="240" w:lineRule="auto"/>
        <w:rPr>
          <w:rFonts w:ascii="Arial" w:eastAsia="Calibri" w:hAnsi="Arial" w:cs="Arial"/>
        </w:rPr>
      </w:pPr>
      <w:r w:rsidRPr="00315FB4">
        <w:rPr>
          <w:rFonts w:ascii="Arial" w:eastAsia="Calibri" w:hAnsi="Arial" w:cs="Arial"/>
        </w:rPr>
        <w:t>XXXX</w:t>
      </w:r>
    </w:p>
    <w:p w14:paraId="5F6DD3B3" w14:textId="77777777" w:rsidR="00DC110E" w:rsidRPr="00315FB4" w:rsidRDefault="00DC110E" w:rsidP="00B83D45">
      <w:pPr>
        <w:autoSpaceDE w:val="0"/>
        <w:adjustRightInd w:val="0"/>
        <w:spacing w:after="0" w:line="240" w:lineRule="auto"/>
        <w:rPr>
          <w:rFonts w:ascii="Arial" w:hAnsi="Arial" w:cs="Arial"/>
          <w:i/>
        </w:rPr>
      </w:pPr>
      <w:r w:rsidRPr="00315FB4">
        <w:rPr>
          <w:rFonts w:ascii="Arial" w:hAnsi="Arial" w:cs="Arial"/>
          <w:i/>
        </w:rPr>
        <w:t>Jefe Oficina Asesora de Planeación</w:t>
      </w:r>
    </w:p>
    <w:p w14:paraId="502BE341" w14:textId="2200EF01" w:rsidR="00DC110E" w:rsidRPr="00315FB4" w:rsidRDefault="00DC110E" w:rsidP="00B83D45">
      <w:pPr>
        <w:autoSpaceDE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8DDB9F4" w14:textId="0D338F26" w:rsidR="00C223FA" w:rsidRPr="00315FB4" w:rsidRDefault="00C223FA" w:rsidP="00B83D45">
      <w:pPr>
        <w:autoSpaceDE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E075F8D" w14:textId="77777777" w:rsidR="00C223FA" w:rsidRPr="00315FB4" w:rsidRDefault="00C223FA" w:rsidP="00B83D45">
      <w:pPr>
        <w:autoSpaceDE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EBA0516" w14:textId="77777777" w:rsidR="00DC110E" w:rsidRPr="00315FB4" w:rsidRDefault="00DC110E" w:rsidP="00B83D45">
      <w:pPr>
        <w:autoSpaceDE w:val="0"/>
        <w:adjustRightInd w:val="0"/>
        <w:spacing w:after="0" w:line="240" w:lineRule="auto"/>
        <w:rPr>
          <w:rFonts w:ascii="Arial" w:hAnsi="Arial" w:cs="Arial"/>
          <w:i/>
        </w:rPr>
      </w:pPr>
      <w:r w:rsidRPr="00315FB4">
        <w:rPr>
          <w:rFonts w:ascii="Arial" w:hAnsi="Arial" w:cs="Arial"/>
          <w:i/>
        </w:rPr>
        <w:t>Subdirectores y jefes de Oficina</w:t>
      </w:r>
    </w:p>
    <w:p w14:paraId="0161F9FB" w14:textId="77777777" w:rsidR="00DC110E" w:rsidRPr="00315FB4" w:rsidRDefault="00DC110E" w:rsidP="00B83D45">
      <w:pPr>
        <w:autoSpaceDE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6BFD59F" w14:textId="77777777" w:rsidR="00DC110E" w:rsidRPr="00315FB4" w:rsidRDefault="00DC110E" w:rsidP="00B83D4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315FB4">
        <w:rPr>
          <w:rFonts w:ascii="Arial" w:eastAsia="Calibri" w:hAnsi="Arial" w:cs="Arial"/>
        </w:rPr>
        <w:t xml:space="preserve">XXXXXX, </w:t>
      </w:r>
      <w:proofErr w:type="gramStart"/>
      <w:r w:rsidRPr="00315FB4">
        <w:rPr>
          <w:rFonts w:ascii="Arial" w:eastAsia="Calibri" w:hAnsi="Arial" w:cs="Arial"/>
        </w:rPr>
        <w:t>Subdirector</w:t>
      </w:r>
      <w:proofErr w:type="gramEnd"/>
      <w:r w:rsidRPr="00315FB4">
        <w:rPr>
          <w:rFonts w:ascii="Arial" w:eastAsia="Calibri" w:hAnsi="Arial" w:cs="Arial"/>
        </w:rPr>
        <w:t xml:space="preserve"> (a) de Servicios Funerarios y Alumbrado Público</w:t>
      </w:r>
    </w:p>
    <w:p w14:paraId="2872FA86" w14:textId="77777777" w:rsidR="00DC110E" w:rsidRPr="00315FB4" w:rsidRDefault="00DC110E" w:rsidP="00B83D4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315FB4">
        <w:rPr>
          <w:rFonts w:ascii="Arial" w:eastAsia="Calibri" w:hAnsi="Arial" w:cs="Arial"/>
        </w:rPr>
        <w:t xml:space="preserve">XXXXXX, </w:t>
      </w:r>
      <w:proofErr w:type="gramStart"/>
      <w:r w:rsidRPr="00315FB4">
        <w:rPr>
          <w:rFonts w:ascii="Arial" w:eastAsia="Calibri" w:hAnsi="Arial" w:cs="Arial"/>
        </w:rPr>
        <w:t>Subdirector</w:t>
      </w:r>
      <w:proofErr w:type="gramEnd"/>
      <w:r w:rsidRPr="00315FB4">
        <w:rPr>
          <w:rFonts w:ascii="Arial" w:eastAsia="Calibri" w:hAnsi="Arial" w:cs="Arial"/>
        </w:rPr>
        <w:t xml:space="preserve"> (a) de Administrativa y Financiera </w:t>
      </w:r>
    </w:p>
    <w:p w14:paraId="5E01A9C7" w14:textId="77777777" w:rsidR="00DC110E" w:rsidRPr="00315FB4" w:rsidRDefault="00DC110E" w:rsidP="00B83D4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315FB4">
        <w:rPr>
          <w:rFonts w:ascii="Arial" w:eastAsia="Calibri" w:hAnsi="Arial" w:cs="Arial"/>
        </w:rPr>
        <w:t xml:space="preserve">XXXXXX, </w:t>
      </w:r>
      <w:proofErr w:type="gramStart"/>
      <w:r w:rsidRPr="00315FB4">
        <w:rPr>
          <w:rFonts w:ascii="Arial" w:eastAsia="Calibri" w:hAnsi="Arial" w:cs="Arial"/>
        </w:rPr>
        <w:t>Subdirector</w:t>
      </w:r>
      <w:proofErr w:type="gramEnd"/>
      <w:r w:rsidRPr="00315FB4">
        <w:rPr>
          <w:rFonts w:ascii="Arial" w:eastAsia="Calibri" w:hAnsi="Arial" w:cs="Arial"/>
        </w:rPr>
        <w:t xml:space="preserve"> (a) de Asuntos Legales </w:t>
      </w:r>
    </w:p>
    <w:p w14:paraId="00DB173E" w14:textId="77777777" w:rsidR="00DC110E" w:rsidRPr="00315FB4" w:rsidRDefault="00DC110E" w:rsidP="00B83D45">
      <w:pPr>
        <w:spacing w:after="0" w:line="240" w:lineRule="auto"/>
        <w:rPr>
          <w:rFonts w:ascii="Arial" w:eastAsia="Calibri" w:hAnsi="Arial" w:cs="Arial"/>
        </w:rPr>
      </w:pPr>
      <w:r w:rsidRPr="00315FB4">
        <w:rPr>
          <w:rFonts w:ascii="Arial" w:eastAsia="Calibri" w:hAnsi="Arial" w:cs="Arial"/>
        </w:rPr>
        <w:t xml:space="preserve">XXXXXX, </w:t>
      </w:r>
      <w:proofErr w:type="gramStart"/>
      <w:r w:rsidRPr="00315FB4">
        <w:rPr>
          <w:rFonts w:ascii="Arial" w:eastAsia="Calibri" w:hAnsi="Arial" w:cs="Arial"/>
        </w:rPr>
        <w:t>Subdirector</w:t>
      </w:r>
      <w:proofErr w:type="gramEnd"/>
      <w:r w:rsidRPr="00315FB4">
        <w:rPr>
          <w:rFonts w:ascii="Arial" w:eastAsia="Calibri" w:hAnsi="Arial" w:cs="Arial"/>
        </w:rPr>
        <w:t xml:space="preserve"> (a) de Disposición Final</w:t>
      </w:r>
    </w:p>
    <w:p w14:paraId="70175C85" w14:textId="77777777" w:rsidR="00DC110E" w:rsidRPr="00315FB4" w:rsidRDefault="00DC110E" w:rsidP="00B83D4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315FB4">
        <w:rPr>
          <w:rFonts w:ascii="Arial" w:eastAsia="Calibri" w:hAnsi="Arial" w:cs="Arial"/>
        </w:rPr>
        <w:t xml:space="preserve">XXXXXX, </w:t>
      </w:r>
      <w:proofErr w:type="gramStart"/>
      <w:r w:rsidRPr="00315FB4">
        <w:rPr>
          <w:rFonts w:ascii="Arial" w:eastAsia="Calibri" w:hAnsi="Arial" w:cs="Arial"/>
        </w:rPr>
        <w:t>Subdirector</w:t>
      </w:r>
      <w:proofErr w:type="gramEnd"/>
      <w:r w:rsidRPr="00315FB4">
        <w:rPr>
          <w:rFonts w:ascii="Arial" w:eastAsia="Calibri" w:hAnsi="Arial" w:cs="Arial"/>
        </w:rPr>
        <w:t xml:space="preserve"> (a) de Aprovechamiento</w:t>
      </w:r>
    </w:p>
    <w:p w14:paraId="4B454098" w14:textId="77777777" w:rsidR="00DC110E" w:rsidRPr="00315FB4" w:rsidRDefault="00DC110E" w:rsidP="00B83D4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315FB4">
        <w:rPr>
          <w:rFonts w:ascii="Arial" w:eastAsia="Calibri" w:hAnsi="Arial" w:cs="Arial"/>
        </w:rPr>
        <w:t xml:space="preserve">XXXXXX, </w:t>
      </w:r>
      <w:proofErr w:type="gramStart"/>
      <w:r w:rsidRPr="00315FB4">
        <w:rPr>
          <w:rFonts w:ascii="Arial" w:eastAsia="Calibri" w:hAnsi="Arial" w:cs="Arial"/>
        </w:rPr>
        <w:t>Subdirector</w:t>
      </w:r>
      <w:proofErr w:type="gramEnd"/>
      <w:r w:rsidRPr="00315FB4">
        <w:rPr>
          <w:rFonts w:ascii="Arial" w:eastAsia="Calibri" w:hAnsi="Arial" w:cs="Arial"/>
        </w:rPr>
        <w:t xml:space="preserve"> (a) de Recolección, Barrido y Limpieza</w:t>
      </w:r>
    </w:p>
    <w:p w14:paraId="3ACBEA59" w14:textId="77777777" w:rsidR="00DC110E" w:rsidRPr="00315FB4" w:rsidRDefault="00DC110E" w:rsidP="00B83D4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315FB4">
        <w:rPr>
          <w:rFonts w:ascii="Arial" w:eastAsia="Calibri" w:hAnsi="Arial" w:cs="Arial"/>
        </w:rPr>
        <w:t xml:space="preserve">XXXXXX, </w:t>
      </w:r>
      <w:proofErr w:type="gramStart"/>
      <w:r w:rsidRPr="00315FB4">
        <w:rPr>
          <w:rFonts w:ascii="Arial" w:eastAsia="Calibri" w:hAnsi="Arial" w:cs="Arial"/>
        </w:rPr>
        <w:t>Jefe</w:t>
      </w:r>
      <w:proofErr w:type="gramEnd"/>
      <w:r w:rsidRPr="00315FB4">
        <w:rPr>
          <w:rFonts w:ascii="Arial" w:eastAsia="Calibri" w:hAnsi="Arial" w:cs="Arial"/>
        </w:rPr>
        <w:t xml:space="preserve"> de Oficina Asesora de Comunicaciones</w:t>
      </w:r>
    </w:p>
    <w:p w14:paraId="3BEA3E16" w14:textId="77777777" w:rsidR="00DC110E" w:rsidRPr="00315FB4" w:rsidRDefault="00DC110E" w:rsidP="00B83D4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315FB4">
        <w:rPr>
          <w:rFonts w:ascii="Arial" w:eastAsia="Calibri" w:hAnsi="Arial" w:cs="Arial"/>
        </w:rPr>
        <w:t xml:space="preserve">XXXXXXX, </w:t>
      </w:r>
      <w:proofErr w:type="gramStart"/>
      <w:r w:rsidRPr="00315FB4">
        <w:rPr>
          <w:rFonts w:ascii="Arial" w:eastAsia="Calibri" w:hAnsi="Arial" w:cs="Arial"/>
        </w:rPr>
        <w:t>Jefe</w:t>
      </w:r>
      <w:proofErr w:type="gramEnd"/>
      <w:r w:rsidRPr="00315FB4">
        <w:rPr>
          <w:rFonts w:ascii="Arial" w:eastAsia="Calibri" w:hAnsi="Arial" w:cs="Arial"/>
        </w:rPr>
        <w:t xml:space="preserve"> de Oficina TIC</w:t>
      </w:r>
    </w:p>
    <w:p w14:paraId="245C9F18" w14:textId="77777777" w:rsidR="00DC110E" w:rsidRPr="00315FB4" w:rsidRDefault="00DC110E" w:rsidP="00B83D4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315FB4">
        <w:rPr>
          <w:rFonts w:ascii="Arial" w:eastAsia="Calibri" w:hAnsi="Arial" w:cs="Arial"/>
        </w:rPr>
        <w:t xml:space="preserve">XXXXXXX, </w:t>
      </w:r>
      <w:proofErr w:type="gramStart"/>
      <w:r w:rsidRPr="00315FB4">
        <w:rPr>
          <w:rFonts w:ascii="Arial" w:eastAsia="Calibri" w:hAnsi="Arial" w:cs="Arial"/>
        </w:rPr>
        <w:t>Jefe</w:t>
      </w:r>
      <w:proofErr w:type="gramEnd"/>
      <w:r w:rsidRPr="00315FB4">
        <w:rPr>
          <w:rFonts w:ascii="Arial" w:eastAsia="Calibri" w:hAnsi="Arial" w:cs="Arial"/>
        </w:rPr>
        <w:t xml:space="preserve"> de Oficina de Control Interno</w:t>
      </w:r>
    </w:p>
    <w:p w14:paraId="6F9C66B2" w14:textId="4BE96748" w:rsidR="00DC110E" w:rsidRPr="00315FB4" w:rsidRDefault="00DC110E" w:rsidP="00B83D45">
      <w:pPr>
        <w:autoSpaceDE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42C24CC" w14:textId="3C8C98AD" w:rsidR="00C223FA" w:rsidRPr="00315FB4" w:rsidRDefault="00C223FA" w:rsidP="00B83D45">
      <w:pPr>
        <w:autoSpaceDE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8C9F445" w14:textId="76ACE995" w:rsidR="00C223FA" w:rsidRPr="00315FB4" w:rsidRDefault="00C223FA" w:rsidP="00B83D45">
      <w:pPr>
        <w:autoSpaceDE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289F655" w14:textId="77777777" w:rsidR="00C223FA" w:rsidRPr="00315FB4" w:rsidRDefault="00C223FA" w:rsidP="00B83D45">
      <w:pPr>
        <w:autoSpaceDE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E1CBC4A" w14:textId="77777777" w:rsidR="00DC110E" w:rsidRPr="00315FB4" w:rsidRDefault="00DC110E" w:rsidP="00B83D45">
      <w:pPr>
        <w:autoSpaceDE w:val="0"/>
        <w:adjustRightInd w:val="0"/>
        <w:spacing w:after="0" w:line="240" w:lineRule="auto"/>
        <w:rPr>
          <w:rFonts w:ascii="Arial" w:hAnsi="Arial" w:cs="Arial"/>
          <w:i/>
        </w:rPr>
      </w:pPr>
      <w:r w:rsidRPr="00315FB4">
        <w:rPr>
          <w:rFonts w:ascii="Arial" w:hAnsi="Arial" w:cs="Arial"/>
          <w:i/>
        </w:rPr>
        <w:t>Equipo de trabajo</w:t>
      </w:r>
    </w:p>
    <w:p w14:paraId="0F704604" w14:textId="77777777" w:rsidR="00DC110E" w:rsidRPr="00315FB4" w:rsidRDefault="00DC110E" w:rsidP="00B83D45">
      <w:pPr>
        <w:autoSpaceDE w:val="0"/>
        <w:adjustRightInd w:val="0"/>
        <w:spacing w:after="0" w:line="240" w:lineRule="auto"/>
        <w:rPr>
          <w:rFonts w:ascii="Arial" w:hAnsi="Arial" w:cs="Arial"/>
          <w:i/>
        </w:rPr>
      </w:pPr>
    </w:p>
    <w:p w14:paraId="613AC6D7" w14:textId="1A21DA89" w:rsidR="00DC110E" w:rsidRPr="00315FB4" w:rsidRDefault="00DC110E" w:rsidP="00B83D45">
      <w:pPr>
        <w:spacing w:after="0" w:line="240" w:lineRule="auto"/>
        <w:rPr>
          <w:rFonts w:ascii="Arial" w:eastAsia="Calibri" w:hAnsi="Arial" w:cs="Arial"/>
        </w:rPr>
      </w:pPr>
      <w:r w:rsidRPr="00315FB4">
        <w:rPr>
          <w:rFonts w:ascii="Arial" w:eastAsia="Calibri" w:hAnsi="Arial" w:cs="Arial"/>
        </w:rPr>
        <w:t>Nombre, Dependencia</w:t>
      </w:r>
    </w:p>
    <w:p w14:paraId="1FC968D4" w14:textId="0CC74331" w:rsidR="00742B46" w:rsidRPr="00315FB4" w:rsidRDefault="00742B46" w:rsidP="00B83D45">
      <w:pPr>
        <w:spacing w:after="0" w:line="240" w:lineRule="auto"/>
        <w:rPr>
          <w:rFonts w:ascii="Arial" w:eastAsia="Calibri" w:hAnsi="Arial" w:cs="Arial"/>
        </w:rPr>
      </w:pPr>
    </w:p>
    <w:p w14:paraId="53696ECA" w14:textId="0ECC19DF" w:rsidR="00742B46" w:rsidRPr="00315FB4" w:rsidRDefault="00742B46" w:rsidP="00B83D45">
      <w:pPr>
        <w:spacing w:after="0" w:line="240" w:lineRule="auto"/>
        <w:rPr>
          <w:rFonts w:ascii="Arial" w:eastAsia="Calibri" w:hAnsi="Arial" w:cs="Arial"/>
        </w:rPr>
      </w:pPr>
    </w:p>
    <w:p w14:paraId="4709355C" w14:textId="4750F0D9" w:rsidR="00742B46" w:rsidRPr="00315FB4" w:rsidRDefault="00742B46" w:rsidP="00B83D45">
      <w:pPr>
        <w:spacing w:after="0" w:line="240" w:lineRule="auto"/>
        <w:rPr>
          <w:rFonts w:ascii="Arial" w:eastAsia="Calibri" w:hAnsi="Arial" w:cs="Arial"/>
        </w:rPr>
      </w:pPr>
    </w:p>
    <w:p w14:paraId="07349A4A" w14:textId="3420AE06" w:rsidR="00C223FA" w:rsidRPr="00315FB4" w:rsidRDefault="00C223FA" w:rsidP="00B83D45">
      <w:pPr>
        <w:spacing w:after="0" w:line="240" w:lineRule="auto"/>
        <w:jc w:val="left"/>
        <w:rPr>
          <w:rFonts w:ascii="Arial" w:hAnsi="Arial" w:cs="Arial"/>
          <w:lang w:val="es-MX"/>
        </w:rPr>
      </w:pPr>
      <w:r w:rsidRPr="00315FB4">
        <w:rPr>
          <w:rFonts w:ascii="Arial" w:hAnsi="Arial" w:cs="Arial"/>
          <w:lang w:val="es-MX"/>
        </w:rPr>
        <w:br w:type="page"/>
      </w:r>
    </w:p>
    <w:p w14:paraId="6D47B31E" w14:textId="77777777" w:rsidR="00742B46" w:rsidRPr="00315FB4" w:rsidRDefault="00742B46" w:rsidP="00B83D45">
      <w:pPr>
        <w:spacing w:after="0" w:line="240" w:lineRule="auto"/>
        <w:rPr>
          <w:rFonts w:ascii="Arial" w:hAnsi="Arial" w:cs="Arial"/>
          <w:lang w:val="es-MX"/>
        </w:rPr>
      </w:pPr>
    </w:p>
    <w:p w14:paraId="081BB8BF" w14:textId="2A8B37C0" w:rsidR="007D4267" w:rsidRPr="00315FB4" w:rsidRDefault="007D4267" w:rsidP="00B83D45">
      <w:pPr>
        <w:spacing w:after="0" w:line="240" w:lineRule="auto"/>
        <w:jc w:val="center"/>
        <w:rPr>
          <w:rFonts w:ascii="Arial" w:hAnsi="Arial" w:cs="Arial"/>
          <w:b/>
          <w:lang w:eastAsia="es-CO"/>
        </w:rPr>
      </w:pPr>
    </w:p>
    <w:sdt>
      <w:sdtPr>
        <w:rPr>
          <w:rFonts w:ascii="Arial" w:eastAsiaTheme="minorHAnsi" w:hAnsi="Arial" w:cs="Arial"/>
          <w:b w:val="0"/>
          <w:color w:val="auto"/>
          <w:sz w:val="22"/>
          <w:szCs w:val="22"/>
          <w:lang w:val="es-ES" w:eastAsia="en-US"/>
        </w:rPr>
        <w:id w:val="-176675972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464E38A" w14:textId="55049B9B" w:rsidR="003D46E7" w:rsidRPr="00315FB4" w:rsidRDefault="003D46E7" w:rsidP="00B83D45">
          <w:pPr>
            <w:pStyle w:val="TtuloTDC"/>
            <w:numPr>
              <w:ilvl w:val="0"/>
              <w:numId w:val="0"/>
            </w:numPr>
            <w:spacing w:before="0" w:line="240" w:lineRule="auto"/>
            <w:ind w:left="432"/>
            <w:jc w:val="center"/>
            <w:rPr>
              <w:rFonts w:ascii="Arial" w:hAnsi="Arial" w:cs="Arial"/>
              <w:color w:val="auto"/>
              <w:sz w:val="22"/>
              <w:szCs w:val="22"/>
              <w:lang w:val="es-ES"/>
            </w:rPr>
          </w:pPr>
          <w:r w:rsidRPr="00315FB4">
            <w:rPr>
              <w:rFonts w:ascii="Arial" w:hAnsi="Arial" w:cs="Arial"/>
              <w:color w:val="auto"/>
              <w:sz w:val="22"/>
              <w:szCs w:val="22"/>
              <w:lang w:val="es-ES"/>
            </w:rPr>
            <w:t>Contenido</w:t>
          </w:r>
        </w:p>
        <w:p w14:paraId="2CD27D39" w14:textId="68604F21" w:rsidR="003D46E7" w:rsidRPr="00315FB4" w:rsidRDefault="003D46E7" w:rsidP="00B83D45">
          <w:pPr>
            <w:spacing w:after="0" w:line="240" w:lineRule="auto"/>
            <w:rPr>
              <w:rFonts w:ascii="Arial" w:hAnsi="Arial" w:cs="Arial"/>
              <w:lang w:val="es-ES" w:eastAsia="es-CO"/>
            </w:rPr>
          </w:pPr>
        </w:p>
        <w:p w14:paraId="51C89AA0" w14:textId="77777777" w:rsidR="003D46E7" w:rsidRPr="00315FB4" w:rsidRDefault="003D46E7" w:rsidP="00B83D45">
          <w:pPr>
            <w:spacing w:after="0" w:line="240" w:lineRule="auto"/>
            <w:rPr>
              <w:rFonts w:ascii="Arial" w:hAnsi="Arial" w:cs="Arial"/>
              <w:lang w:val="es-ES" w:eastAsia="es-CO"/>
            </w:rPr>
          </w:pPr>
        </w:p>
        <w:p w14:paraId="7D32801B" w14:textId="02A49411" w:rsidR="00B84211" w:rsidRDefault="003D46E7">
          <w:pPr>
            <w:pStyle w:val="TDC1"/>
            <w:tabs>
              <w:tab w:val="left" w:pos="440"/>
              <w:tab w:val="right" w:leader="dot" w:pos="9346"/>
            </w:tabs>
            <w:rPr>
              <w:rFonts w:cstheme="minorBidi"/>
              <w:noProof/>
            </w:rPr>
          </w:pPr>
          <w:r w:rsidRPr="00315FB4">
            <w:rPr>
              <w:rFonts w:ascii="Arial" w:hAnsi="Arial" w:cs="Arial"/>
            </w:rPr>
            <w:fldChar w:fldCharType="begin"/>
          </w:r>
          <w:r w:rsidRPr="00315FB4">
            <w:rPr>
              <w:rFonts w:ascii="Arial" w:hAnsi="Arial" w:cs="Arial"/>
            </w:rPr>
            <w:instrText xml:space="preserve"> TOC \o "1-3" \h \z \u </w:instrText>
          </w:r>
          <w:r w:rsidRPr="00315FB4">
            <w:rPr>
              <w:rFonts w:ascii="Arial" w:hAnsi="Arial" w:cs="Arial"/>
            </w:rPr>
            <w:fldChar w:fldCharType="separate"/>
          </w:r>
          <w:hyperlink w:anchor="_Toc113007049" w:history="1">
            <w:r w:rsidR="00B84211" w:rsidRPr="00466D31">
              <w:rPr>
                <w:rStyle w:val="Hipervnculo"/>
                <w:rFonts w:ascii="Arial" w:hAnsi="Arial" w:cs="Arial"/>
                <w:noProof/>
              </w:rPr>
              <w:t>1.</w:t>
            </w:r>
            <w:r w:rsidR="00B84211">
              <w:rPr>
                <w:rFonts w:cstheme="minorBidi"/>
                <w:noProof/>
              </w:rPr>
              <w:tab/>
            </w:r>
            <w:r w:rsidR="00B84211" w:rsidRPr="00466D31">
              <w:rPr>
                <w:rStyle w:val="Hipervnculo"/>
                <w:rFonts w:ascii="Arial" w:hAnsi="Arial" w:cs="Arial"/>
                <w:noProof/>
              </w:rPr>
              <w:t>INTRODUCCIÓN</w:t>
            </w:r>
            <w:r w:rsidR="00B84211">
              <w:rPr>
                <w:noProof/>
                <w:webHidden/>
              </w:rPr>
              <w:tab/>
            </w:r>
            <w:r w:rsidR="00B84211">
              <w:rPr>
                <w:noProof/>
                <w:webHidden/>
              </w:rPr>
              <w:fldChar w:fldCharType="begin"/>
            </w:r>
            <w:r w:rsidR="00B84211">
              <w:rPr>
                <w:noProof/>
                <w:webHidden/>
              </w:rPr>
              <w:instrText xml:space="preserve"> PAGEREF _Toc113007049 \h </w:instrText>
            </w:r>
            <w:r w:rsidR="00B84211">
              <w:rPr>
                <w:noProof/>
                <w:webHidden/>
              </w:rPr>
            </w:r>
            <w:r w:rsidR="00B84211">
              <w:rPr>
                <w:noProof/>
                <w:webHidden/>
              </w:rPr>
              <w:fldChar w:fldCharType="separate"/>
            </w:r>
            <w:r w:rsidR="00B84211">
              <w:rPr>
                <w:noProof/>
                <w:webHidden/>
              </w:rPr>
              <w:t>4</w:t>
            </w:r>
            <w:r w:rsidR="00B84211">
              <w:rPr>
                <w:noProof/>
                <w:webHidden/>
              </w:rPr>
              <w:fldChar w:fldCharType="end"/>
            </w:r>
          </w:hyperlink>
        </w:p>
        <w:p w14:paraId="156979F5" w14:textId="708E4DDA" w:rsidR="00B84211" w:rsidRDefault="00C519B5">
          <w:pPr>
            <w:pStyle w:val="TDC1"/>
            <w:tabs>
              <w:tab w:val="left" w:pos="440"/>
              <w:tab w:val="right" w:leader="dot" w:pos="9346"/>
            </w:tabs>
            <w:rPr>
              <w:rFonts w:cstheme="minorBidi"/>
              <w:noProof/>
            </w:rPr>
          </w:pPr>
          <w:hyperlink w:anchor="_Toc113007050" w:history="1">
            <w:r w:rsidR="00B84211" w:rsidRPr="00466D31">
              <w:rPr>
                <w:rStyle w:val="Hipervnculo"/>
                <w:rFonts w:ascii="Arial" w:hAnsi="Arial" w:cs="Arial"/>
                <w:noProof/>
              </w:rPr>
              <w:t>2.</w:t>
            </w:r>
            <w:r w:rsidR="00B84211">
              <w:rPr>
                <w:rFonts w:cstheme="minorBidi"/>
                <w:noProof/>
              </w:rPr>
              <w:tab/>
            </w:r>
            <w:r w:rsidR="00B84211" w:rsidRPr="00466D31">
              <w:rPr>
                <w:rStyle w:val="Hipervnculo"/>
                <w:rFonts w:ascii="Arial" w:hAnsi="Arial" w:cs="Arial"/>
                <w:noProof/>
              </w:rPr>
              <w:t>OBJETIVOS</w:t>
            </w:r>
            <w:r w:rsidR="00B84211">
              <w:rPr>
                <w:noProof/>
                <w:webHidden/>
              </w:rPr>
              <w:tab/>
            </w:r>
            <w:r w:rsidR="00B84211">
              <w:rPr>
                <w:noProof/>
                <w:webHidden/>
              </w:rPr>
              <w:fldChar w:fldCharType="begin"/>
            </w:r>
            <w:r w:rsidR="00B84211">
              <w:rPr>
                <w:noProof/>
                <w:webHidden/>
              </w:rPr>
              <w:instrText xml:space="preserve"> PAGEREF _Toc113007050 \h </w:instrText>
            </w:r>
            <w:r w:rsidR="00B84211">
              <w:rPr>
                <w:noProof/>
                <w:webHidden/>
              </w:rPr>
            </w:r>
            <w:r w:rsidR="00B84211">
              <w:rPr>
                <w:noProof/>
                <w:webHidden/>
              </w:rPr>
              <w:fldChar w:fldCharType="separate"/>
            </w:r>
            <w:r w:rsidR="00B84211">
              <w:rPr>
                <w:noProof/>
                <w:webHidden/>
              </w:rPr>
              <w:t>4</w:t>
            </w:r>
            <w:r w:rsidR="00B84211">
              <w:rPr>
                <w:noProof/>
                <w:webHidden/>
              </w:rPr>
              <w:fldChar w:fldCharType="end"/>
            </w:r>
          </w:hyperlink>
        </w:p>
        <w:p w14:paraId="0A786015" w14:textId="2AA8C9B1" w:rsidR="00B84211" w:rsidRDefault="00C519B5">
          <w:pPr>
            <w:pStyle w:val="TDC2"/>
            <w:tabs>
              <w:tab w:val="left" w:pos="880"/>
              <w:tab w:val="right" w:leader="dot" w:pos="9346"/>
            </w:tabs>
            <w:rPr>
              <w:rFonts w:cstheme="minorBidi"/>
              <w:noProof/>
            </w:rPr>
          </w:pPr>
          <w:hyperlink w:anchor="_Toc113007051" w:history="1">
            <w:r w:rsidR="00B84211" w:rsidRPr="00466D31">
              <w:rPr>
                <w:rStyle w:val="Hipervnculo"/>
                <w:rFonts w:ascii="Arial" w:hAnsi="Arial" w:cs="Arial"/>
                <w:noProof/>
              </w:rPr>
              <w:t>2.1.</w:t>
            </w:r>
            <w:r w:rsidR="00B84211">
              <w:rPr>
                <w:rFonts w:cstheme="minorBidi"/>
                <w:noProof/>
              </w:rPr>
              <w:tab/>
            </w:r>
            <w:r w:rsidR="00B84211" w:rsidRPr="00466D31">
              <w:rPr>
                <w:rStyle w:val="Hipervnculo"/>
                <w:rFonts w:ascii="Arial" w:hAnsi="Arial" w:cs="Arial"/>
                <w:noProof/>
              </w:rPr>
              <w:t>OBJETIVO GENERAL</w:t>
            </w:r>
            <w:r w:rsidR="00B84211">
              <w:rPr>
                <w:noProof/>
                <w:webHidden/>
              </w:rPr>
              <w:tab/>
            </w:r>
            <w:r w:rsidR="00B84211">
              <w:rPr>
                <w:noProof/>
                <w:webHidden/>
              </w:rPr>
              <w:fldChar w:fldCharType="begin"/>
            </w:r>
            <w:r w:rsidR="00B84211">
              <w:rPr>
                <w:noProof/>
                <w:webHidden/>
              </w:rPr>
              <w:instrText xml:space="preserve"> PAGEREF _Toc113007051 \h </w:instrText>
            </w:r>
            <w:r w:rsidR="00B84211">
              <w:rPr>
                <w:noProof/>
                <w:webHidden/>
              </w:rPr>
            </w:r>
            <w:r w:rsidR="00B84211">
              <w:rPr>
                <w:noProof/>
                <w:webHidden/>
              </w:rPr>
              <w:fldChar w:fldCharType="separate"/>
            </w:r>
            <w:r w:rsidR="00B84211">
              <w:rPr>
                <w:noProof/>
                <w:webHidden/>
              </w:rPr>
              <w:t>4</w:t>
            </w:r>
            <w:r w:rsidR="00B84211">
              <w:rPr>
                <w:noProof/>
                <w:webHidden/>
              </w:rPr>
              <w:fldChar w:fldCharType="end"/>
            </w:r>
          </w:hyperlink>
        </w:p>
        <w:p w14:paraId="470AC252" w14:textId="7AFC847C" w:rsidR="00B84211" w:rsidRDefault="00C519B5">
          <w:pPr>
            <w:pStyle w:val="TDC2"/>
            <w:tabs>
              <w:tab w:val="left" w:pos="880"/>
              <w:tab w:val="right" w:leader="dot" w:pos="9346"/>
            </w:tabs>
            <w:rPr>
              <w:rFonts w:cstheme="minorBidi"/>
              <w:noProof/>
            </w:rPr>
          </w:pPr>
          <w:hyperlink w:anchor="_Toc113007052" w:history="1">
            <w:r w:rsidR="00B84211" w:rsidRPr="00466D31">
              <w:rPr>
                <w:rStyle w:val="Hipervnculo"/>
                <w:rFonts w:ascii="Arial" w:hAnsi="Arial" w:cs="Arial"/>
                <w:noProof/>
              </w:rPr>
              <w:t>2.2.</w:t>
            </w:r>
            <w:r w:rsidR="00B84211">
              <w:rPr>
                <w:rFonts w:cstheme="minorBidi"/>
                <w:noProof/>
              </w:rPr>
              <w:tab/>
            </w:r>
            <w:r w:rsidR="00B84211" w:rsidRPr="00466D31">
              <w:rPr>
                <w:rStyle w:val="Hipervnculo"/>
                <w:rFonts w:ascii="Arial" w:hAnsi="Arial" w:cs="Arial"/>
                <w:noProof/>
              </w:rPr>
              <w:t>OBJETIVOS ESPECÍFICOS</w:t>
            </w:r>
            <w:r w:rsidR="00B84211">
              <w:rPr>
                <w:noProof/>
                <w:webHidden/>
              </w:rPr>
              <w:tab/>
            </w:r>
            <w:r w:rsidR="00B84211">
              <w:rPr>
                <w:noProof/>
                <w:webHidden/>
              </w:rPr>
              <w:fldChar w:fldCharType="begin"/>
            </w:r>
            <w:r w:rsidR="00B84211">
              <w:rPr>
                <w:noProof/>
                <w:webHidden/>
              </w:rPr>
              <w:instrText xml:space="preserve"> PAGEREF _Toc113007052 \h </w:instrText>
            </w:r>
            <w:r w:rsidR="00B84211">
              <w:rPr>
                <w:noProof/>
                <w:webHidden/>
              </w:rPr>
            </w:r>
            <w:r w:rsidR="00B84211">
              <w:rPr>
                <w:noProof/>
                <w:webHidden/>
              </w:rPr>
              <w:fldChar w:fldCharType="separate"/>
            </w:r>
            <w:r w:rsidR="00B84211">
              <w:rPr>
                <w:noProof/>
                <w:webHidden/>
              </w:rPr>
              <w:t>4</w:t>
            </w:r>
            <w:r w:rsidR="00B84211">
              <w:rPr>
                <w:noProof/>
                <w:webHidden/>
              </w:rPr>
              <w:fldChar w:fldCharType="end"/>
            </w:r>
          </w:hyperlink>
        </w:p>
        <w:p w14:paraId="02CDA294" w14:textId="6347516E" w:rsidR="00B84211" w:rsidRDefault="00C519B5">
          <w:pPr>
            <w:pStyle w:val="TDC1"/>
            <w:tabs>
              <w:tab w:val="left" w:pos="440"/>
              <w:tab w:val="right" w:leader="dot" w:pos="9346"/>
            </w:tabs>
            <w:rPr>
              <w:rFonts w:cstheme="minorBidi"/>
              <w:noProof/>
            </w:rPr>
          </w:pPr>
          <w:hyperlink w:anchor="_Toc113007053" w:history="1">
            <w:r w:rsidR="00B84211" w:rsidRPr="00466D31">
              <w:rPr>
                <w:rStyle w:val="Hipervnculo"/>
                <w:rFonts w:ascii="Arial" w:hAnsi="Arial" w:cs="Arial"/>
                <w:noProof/>
              </w:rPr>
              <w:t>3.</w:t>
            </w:r>
            <w:r w:rsidR="00B84211">
              <w:rPr>
                <w:rFonts w:cstheme="minorBidi"/>
                <w:noProof/>
              </w:rPr>
              <w:tab/>
            </w:r>
            <w:r w:rsidR="00B84211" w:rsidRPr="00466D31">
              <w:rPr>
                <w:rStyle w:val="Hipervnculo"/>
                <w:rFonts w:ascii="Arial" w:hAnsi="Arial" w:cs="Arial"/>
                <w:noProof/>
              </w:rPr>
              <w:t>PRINCIPIOS DE LA PARTICIPACÓN CIUDADANA</w:t>
            </w:r>
            <w:r w:rsidR="00B84211">
              <w:rPr>
                <w:noProof/>
                <w:webHidden/>
              </w:rPr>
              <w:tab/>
            </w:r>
            <w:r w:rsidR="00B84211">
              <w:rPr>
                <w:noProof/>
                <w:webHidden/>
              </w:rPr>
              <w:fldChar w:fldCharType="begin"/>
            </w:r>
            <w:r w:rsidR="00B84211">
              <w:rPr>
                <w:noProof/>
                <w:webHidden/>
              </w:rPr>
              <w:instrText xml:space="preserve"> PAGEREF _Toc113007053 \h </w:instrText>
            </w:r>
            <w:r w:rsidR="00B84211">
              <w:rPr>
                <w:noProof/>
                <w:webHidden/>
              </w:rPr>
            </w:r>
            <w:r w:rsidR="00B84211">
              <w:rPr>
                <w:noProof/>
                <w:webHidden/>
              </w:rPr>
              <w:fldChar w:fldCharType="separate"/>
            </w:r>
            <w:r w:rsidR="00B84211">
              <w:rPr>
                <w:noProof/>
                <w:webHidden/>
              </w:rPr>
              <w:t>4</w:t>
            </w:r>
            <w:r w:rsidR="00B84211">
              <w:rPr>
                <w:noProof/>
                <w:webHidden/>
              </w:rPr>
              <w:fldChar w:fldCharType="end"/>
            </w:r>
          </w:hyperlink>
        </w:p>
        <w:p w14:paraId="25E2B2A0" w14:textId="74758E03" w:rsidR="00B84211" w:rsidRDefault="00C519B5">
          <w:pPr>
            <w:pStyle w:val="TDC1"/>
            <w:tabs>
              <w:tab w:val="left" w:pos="440"/>
              <w:tab w:val="right" w:leader="dot" w:pos="9346"/>
            </w:tabs>
            <w:rPr>
              <w:rFonts w:cstheme="minorBidi"/>
              <w:noProof/>
            </w:rPr>
          </w:pPr>
          <w:hyperlink w:anchor="_Toc113007054" w:history="1">
            <w:r w:rsidR="00B84211" w:rsidRPr="00466D31">
              <w:rPr>
                <w:rStyle w:val="Hipervnculo"/>
                <w:rFonts w:ascii="Arial" w:hAnsi="Arial" w:cs="Arial"/>
                <w:noProof/>
              </w:rPr>
              <w:t>4.</w:t>
            </w:r>
            <w:r w:rsidR="00B84211">
              <w:rPr>
                <w:rFonts w:cstheme="minorBidi"/>
                <w:noProof/>
              </w:rPr>
              <w:tab/>
            </w:r>
            <w:r w:rsidR="00B84211" w:rsidRPr="00466D31">
              <w:rPr>
                <w:rStyle w:val="Hipervnculo"/>
                <w:rFonts w:ascii="Arial" w:hAnsi="Arial" w:cs="Arial"/>
                <w:noProof/>
              </w:rPr>
              <w:t>MARCO CONCEPTUAL</w:t>
            </w:r>
            <w:r w:rsidR="00B84211">
              <w:rPr>
                <w:noProof/>
                <w:webHidden/>
              </w:rPr>
              <w:tab/>
            </w:r>
            <w:r w:rsidR="00B84211">
              <w:rPr>
                <w:noProof/>
                <w:webHidden/>
              </w:rPr>
              <w:fldChar w:fldCharType="begin"/>
            </w:r>
            <w:r w:rsidR="00B84211">
              <w:rPr>
                <w:noProof/>
                <w:webHidden/>
              </w:rPr>
              <w:instrText xml:space="preserve"> PAGEREF _Toc113007054 \h </w:instrText>
            </w:r>
            <w:r w:rsidR="00B84211">
              <w:rPr>
                <w:noProof/>
                <w:webHidden/>
              </w:rPr>
            </w:r>
            <w:r w:rsidR="00B84211">
              <w:rPr>
                <w:noProof/>
                <w:webHidden/>
              </w:rPr>
              <w:fldChar w:fldCharType="separate"/>
            </w:r>
            <w:r w:rsidR="00B84211">
              <w:rPr>
                <w:noProof/>
                <w:webHidden/>
              </w:rPr>
              <w:t>4</w:t>
            </w:r>
            <w:r w:rsidR="00B84211">
              <w:rPr>
                <w:noProof/>
                <w:webHidden/>
              </w:rPr>
              <w:fldChar w:fldCharType="end"/>
            </w:r>
          </w:hyperlink>
        </w:p>
        <w:p w14:paraId="04EB7A13" w14:textId="2C8C2F0F" w:rsidR="00B84211" w:rsidRDefault="00C519B5">
          <w:pPr>
            <w:pStyle w:val="TDC1"/>
            <w:tabs>
              <w:tab w:val="left" w:pos="440"/>
              <w:tab w:val="right" w:leader="dot" w:pos="9346"/>
            </w:tabs>
            <w:rPr>
              <w:rFonts w:cstheme="minorBidi"/>
              <w:noProof/>
            </w:rPr>
          </w:pPr>
          <w:hyperlink w:anchor="_Toc113007055" w:history="1">
            <w:r w:rsidR="00B84211" w:rsidRPr="00466D31">
              <w:rPr>
                <w:rStyle w:val="Hipervnculo"/>
                <w:rFonts w:ascii="Arial" w:hAnsi="Arial" w:cs="Arial"/>
                <w:noProof/>
              </w:rPr>
              <w:t>5.</w:t>
            </w:r>
            <w:r w:rsidR="00B84211">
              <w:rPr>
                <w:rFonts w:cstheme="minorBidi"/>
                <w:noProof/>
              </w:rPr>
              <w:tab/>
            </w:r>
            <w:r w:rsidR="00B84211" w:rsidRPr="00466D31">
              <w:rPr>
                <w:rStyle w:val="Hipervnculo"/>
                <w:rFonts w:ascii="Arial" w:hAnsi="Arial" w:cs="Arial"/>
                <w:noProof/>
              </w:rPr>
              <w:t>DIAGNÓSTICO DE PARTICIPACIÓN CIUDADANA</w:t>
            </w:r>
            <w:r w:rsidR="00B84211">
              <w:rPr>
                <w:noProof/>
                <w:webHidden/>
              </w:rPr>
              <w:tab/>
            </w:r>
            <w:r w:rsidR="00B84211">
              <w:rPr>
                <w:noProof/>
                <w:webHidden/>
              </w:rPr>
              <w:fldChar w:fldCharType="begin"/>
            </w:r>
            <w:r w:rsidR="00B84211">
              <w:rPr>
                <w:noProof/>
                <w:webHidden/>
              </w:rPr>
              <w:instrText xml:space="preserve"> PAGEREF _Toc113007055 \h </w:instrText>
            </w:r>
            <w:r w:rsidR="00B84211">
              <w:rPr>
                <w:noProof/>
                <w:webHidden/>
              </w:rPr>
            </w:r>
            <w:r w:rsidR="00B84211">
              <w:rPr>
                <w:noProof/>
                <w:webHidden/>
              </w:rPr>
              <w:fldChar w:fldCharType="separate"/>
            </w:r>
            <w:r w:rsidR="00B84211">
              <w:rPr>
                <w:noProof/>
                <w:webHidden/>
              </w:rPr>
              <w:t>4</w:t>
            </w:r>
            <w:r w:rsidR="00B84211">
              <w:rPr>
                <w:noProof/>
                <w:webHidden/>
              </w:rPr>
              <w:fldChar w:fldCharType="end"/>
            </w:r>
          </w:hyperlink>
        </w:p>
        <w:p w14:paraId="58B6DC21" w14:textId="6E664895" w:rsidR="00B84211" w:rsidRDefault="00C519B5">
          <w:pPr>
            <w:pStyle w:val="TDC2"/>
            <w:tabs>
              <w:tab w:val="left" w:pos="880"/>
              <w:tab w:val="right" w:leader="dot" w:pos="9346"/>
            </w:tabs>
            <w:rPr>
              <w:rFonts w:cstheme="minorBidi"/>
              <w:noProof/>
            </w:rPr>
          </w:pPr>
          <w:hyperlink w:anchor="_Toc113007056" w:history="1">
            <w:r w:rsidR="00B84211" w:rsidRPr="00466D31">
              <w:rPr>
                <w:rStyle w:val="Hipervnculo"/>
                <w:rFonts w:ascii="Arial" w:hAnsi="Arial" w:cs="Arial"/>
                <w:noProof/>
              </w:rPr>
              <w:t>5.1.</w:t>
            </w:r>
            <w:r w:rsidR="00B84211">
              <w:rPr>
                <w:rFonts w:cstheme="minorBidi"/>
                <w:noProof/>
              </w:rPr>
              <w:tab/>
            </w:r>
            <w:r w:rsidR="00B84211" w:rsidRPr="00466D31">
              <w:rPr>
                <w:rStyle w:val="Hipervnculo"/>
                <w:rFonts w:ascii="Arial" w:hAnsi="Arial" w:cs="Arial"/>
                <w:noProof/>
              </w:rPr>
              <w:t>Recursos institucionales</w:t>
            </w:r>
            <w:r w:rsidR="00B84211">
              <w:rPr>
                <w:noProof/>
                <w:webHidden/>
              </w:rPr>
              <w:tab/>
            </w:r>
            <w:r w:rsidR="00B84211">
              <w:rPr>
                <w:noProof/>
                <w:webHidden/>
              </w:rPr>
              <w:fldChar w:fldCharType="begin"/>
            </w:r>
            <w:r w:rsidR="00B84211">
              <w:rPr>
                <w:noProof/>
                <w:webHidden/>
              </w:rPr>
              <w:instrText xml:space="preserve"> PAGEREF _Toc113007056 \h </w:instrText>
            </w:r>
            <w:r w:rsidR="00B84211">
              <w:rPr>
                <w:noProof/>
                <w:webHidden/>
              </w:rPr>
            </w:r>
            <w:r w:rsidR="00B84211">
              <w:rPr>
                <w:noProof/>
                <w:webHidden/>
              </w:rPr>
              <w:fldChar w:fldCharType="separate"/>
            </w:r>
            <w:r w:rsidR="00B84211">
              <w:rPr>
                <w:noProof/>
                <w:webHidden/>
              </w:rPr>
              <w:t>4</w:t>
            </w:r>
            <w:r w:rsidR="00B84211">
              <w:rPr>
                <w:noProof/>
                <w:webHidden/>
              </w:rPr>
              <w:fldChar w:fldCharType="end"/>
            </w:r>
          </w:hyperlink>
        </w:p>
        <w:p w14:paraId="7A27C4C9" w14:textId="02790A04" w:rsidR="00B84211" w:rsidRDefault="00C519B5">
          <w:pPr>
            <w:pStyle w:val="TDC2"/>
            <w:tabs>
              <w:tab w:val="left" w:pos="880"/>
              <w:tab w:val="right" w:leader="dot" w:pos="9346"/>
            </w:tabs>
            <w:rPr>
              <w:rFonts w:cstheme="minorBidi"/>
              <w:noProof/>
            </w:rPr>
          </w:pPr>
          <w:hyperlink w:anchor="_Toc113007057" w:history="1">
            <w:r w:rsidR="00B84211" w:rsidRPr="00466D31">
              <w:rPr>
                <w:rStyle w:val="Hipervnculo"/>
                <w:rFonts w:ascii="Arial" w:hAnsi="Arial" w:cs="Arial"/>
                <w:noProof/>
              </w:rPr>
              <w:t>5.2.</w:t>
            </w:r>
            <w:r w:rsidR="00B84211">
              <w:rPr>
                <w:rFonts w:cstheme="minorBidi"/>
                <w:noProof/>
              </w:rPr>
              <w:tab/>
            </w:r>
            <w:r w:rsidR="00B84211" w:rsidRPr="00466D31">
              <w:rPr>
                <w:rStyle w:val="Hipervnculo"/>
                <w:rFonts w:ascii="Arial" w:hAnsi="Arial" w:cs="Arial"/>
                <w:noProof/>
              </w:rPr>
              <w:t>Metodología</w:t>
            </w:r>
            <w:r w:rsidR="00B84211">
              <w:rPr>
                <w:noProof/>
                <w:webHidden/>
              </w:rPr>
              <w:tab/>
            </w:r>
            <w:r w:rsidR="00B84211">
              <w:rPr>
                <w:noProof/>
                <w:webHidden/>
              </w:rPr>
              <w:fldChar w:fldCharType="begin"/>
            </w:r>
            <w:r w:rsidR="00B84211">
              <w:rPr>
                <w:noProof/>
                <w:webHidden/>
              </w:rPr>
              <w:instrText xml:space="preserve"> PAGEREF _Toc113007057 \h </w:instrText>
            </w:r>
            <w:r w:rsidR="00B84211">
              <w:rPr>
                <w:noProof/>
                <w:webHidden/>
              </w:rPr>
            </w:r>
            <w:r w:rsidR="00B84211">
              <w:rPr>
                <w:noProof/>
                <w:webHidden/>
              </w:rPr>
              <w:fldChar w:fldCharType="separate"/>
            </w:r>
            <w:r w:rsidR="00B84211">
              <w:rPr>
                <w:noProof/>
                <w:webHidden/>
              </w:rPr>
              <w:t>4</w:t>
            </w:r>
            <w:r w:rsidR="00B84211">
              <w:rPr>
                <w:noProof/>
                <w:webHidden/>
              </w:rPr>
              <w:fldChar w:fldCharType="end"/>
            </w:r>
          </w:hyperlink>
        </w:p>
        <w:p w14:paraId="62B55B50" w14:textId="0D4F0D31" w:rsidR="00B84211" w:rsidRDefault="00C519B5">
          <w:pPr>
            <w:pStyle w:val="TDC2"/>
            <w:tabs>
              <w:tab w:val="left" w:pos="880"/>
              <w:tab w:val="right" w:leader="dot" w:pos="9346"/>
            </w:tabs>
            <w:rPr>
              <w:rFonts w:cstheme="minorBidi"/>
              <w:noProof/>
            </w:rPr>
          </w:pPr>
          <w:hyperlink w:anchor="_Toc113007058" w:history="1">
            <w:r w:rsidR="00B84211" w:rsidRPr="00466D31">
              <w:rPr>
                <w:rStyle w:val="Hipervnculo"/>
                <w:rFonts w:ascii="Arial" w:hAnsi="Arial" w:cs="Arial"/>
                <w:noProof/>
              </w:rPr>
              <w:t>5.3.</w:t>
            </w:r>
            <w:r w:rsidR="00B84211">
              <w:rPr>
                <w:rFonts w:cstheme="minorBidi"/>
                <w:noProof/>
              </w:rPr>
              <w:tab/>
            </w:r>
            <w:r w:rsidR="00B84211" w:rsidRPr="00466D31">
              <w:rPr>
                <w:rStyle w:val="Hipervnculo"/>
                <w:rFonts w:ascii="Arial" w:hAnsi="Arial" w:cs="Arial"/>
                <w:noProof/>
              </w:rPr>
              <w:t>Proceso de recopilación de la información</w:t>
            </w:r>
            <w:r w:rsidR="00B84211">
              <w:rPr>
                <w:noProof/>
                <w:webHidden/>
              </w:rPr>
              <w:tab/>
            </w:r>
            <w:r w:rsidR="00B84211">
              <w:rPr>
                <w:noProof/>
                <w:webHidden/>
              </w:rPr>
              <w:fldChar w:fldCharType="begin"/>
            </w:r>
            <w:r w:rsidR="00B84211">
              <w:rPr>
                <w:noProof/>
                <w:webHidden/>
              </w:rPr>
              <w:instrText xml:space="preserve"> PAGEREF _Toc113007058 \h </w:instrText>
            </w:r>
            <w:r w:rsidR="00B84211">
              <w:rPr>
                <w:noProof/>
                <w:webHidden/>
              </w:rPr>
            </w:r>
            <w:r w:rsidR="00B84211">
              <w:rPr>
                <w:noProof/>
                <w:webHidden/>
              </w:rPr>
              <w:fldChar w:fldCharType="separate"/>
            </w:r>
            <w:r w:rsidR="00B84211">
              <w:rPr>
                <w:noProof/>
                <w:webHidden/>
              </w:rPr>
              <w:t>5</w:t>
            </w:r>
            <w:r w:rsidR="00B84211">
              <w:rPr>
                <w:noProof/>
                <w:webHidden/>
              </w:rPr>
              <w:fldChar w:fldCharType="end"/>
            </w:r>
          </w:hyperlink>
        </w:p>
        <w:p w14:paraId="627CF57C" w14:textId="077F6EC2" w:rsidR="00B84211" w:rsidRDefault="00C519B5">
          <w:pPr>
            <w:pStyle w:val="TDC2"/>
            <w:tabs>
              <w:tab w:val="left" w:pos="880"/>
              <w:tab w:val="right" w:leader="dot" w:pos="9346"/>
            </w:tabs>
            <w:rPr>
              <w:rFonts w:cstheme="minorBidi"/>
              <w:noProof/>
            </w:rPr>
          </w:pPr>
          <w:hyperlink w:anchor="_Toc113007059" w:history="1">
            <w:r w:rsidR="00B84211" w:rsidRPr="00466D31">
              <w:rPr>
                <w:rStyle w:val="Hipervnculo"/>
                <w:rFonts w:ascii="Arial" w:hAnsi="Arial" w:cs="Arial"/>
                <w:noProof/>
              </w:rPr>
              <w:t>5.4.</w:t>
            </w:r>
            <w:r w:rsidR="00B84211">
              <w:rPr>
                <w:rFonts w:cstheme="minorBidi"/>
                <w:noProof/>
              </w:rPr>
              <w:tab/>
            </w:r>
            <w:r w:rsidR="00B84211" w:rsidRPr="00466D31">
              <w:rPr>
                <w:rStyle w:val="Hipervnculo"/>
                <w:rFonts w:ascii="Arial" w:hAnsi="Arial" w:cs="Arial"/>
                <w:noProof/>
              </w:rPr>
              <w:t>Resultados del Diagnóstico</w:t>
            </w:r>
            <w:r w:rsidR="00B84211">
              <w:rPr>
                <w:noProof/>
                <w:webHidden/>
              </w:rPr>
              <w:tab/>
            </w:r>
            <w:r w:rsidR="00B84211">
              <w:rPr>
                <w:noProof/>
                <w:webHidden/>
              </w:rPr>
              <w:fldChar w:fldCharType="begin"/>
            </w:r>
            <w:r w:rsidR="00B84211">
              <w:rPr>
                <w:noProof/>
                <w:webHidden/>
              </w:rPr>
              <w:instrText xml:space="preserve"> PAGEREF _Toc113007059 \h </w:instrText>
            </w:r>
            <w:r w:rsidR="00B84211">
              <w:rPr>
                <w:noProof/>
                <w:webHidden/>
              </w:rPr>
            </w:r>
            <w:r w:rsidR="00B84211">
              <w:rPr>
                <w:noProof/>
                <w:webHidden/>
              </w:rPr>
              <w:fldChar w:fldCharType="separate"/>
            </w:r>
            <w:r w:rsidR="00B84211">
              <w:rPr>
                <w:noProof/>
                <w:webHidden/>
              </w:rPr>
              <w:t>5</w:t>
            </w:r>
            <w:r w:rsidR="00B84211">
              <w:rPr>
                <w:noProof/>
                <w:webHidden/>
              </w:rPr>
              <w:fldChar w:fldCharType="end"/>
            </w:r>
          </w:hyperlink>
        </w:p>
        <w:p w14:paraId="6EE285B0" w14:textId="7241AB59" w:rsidR="00B84211" w:rsidRDefault="00C519B5">
          <w:pPr>
            <w:pStyle w:val="TDC3"/>
            <w:tabs>
              <w:tab w:val="left" w:pos="1320"/>
              <w:tab w:val="right" w:leader="dot" w:pos="9346"/>
            </w:tabs>
            <w:rPr>
              <w:rFonts w:cstheme="minorBidi"/>
              <w:noProof/>
            </w:rPr>
          </w:pPr>
          <w:hyperlink w:anchor="_Toc113007060" w:history="1">
            <w:r w:rsidR="00B84211" w:rsidRPr="00466D31">
              <w:rPr>
                <w:rStyle w:val="Hipervnculo"/>
                <w:rFonts w:ascii="Arial" w:hAnsi="Arial" w:cs="Arial"/>
                <w:noProof/>
              </w:rPr>
              <w:t>5.4.1.</w:t>
            </w:r>
            <w:r w:rsidR="00B84211">
              <w:rPr>
                <w:rFonts w:cstheme="minorBidi"/>
                <w:noProof/>
              </w:rPr>
              <w:tab/>
            </w:r>
            <w:r w:rsidR="00B84211" w:rsidRPr="00466D31">
              <w:rPr>
                <w:rStyle w:val="Hipervnculo"/>
                <w:rFonts w:ascii="Arial" w:hAnsi="Arial" w:cs="Arial"/>
                <w:noProof/>
              </w:rPr>
              <w:t>Espacios y mecanismos de Rendición de Cuentas</w:t>
            </w:r>
            <w:r w:rsidR="00B84211">
              <w:rPr>
                <w:noProof/>
                <w:webHidden/>
              </w:rPr>
              <w:tab/>
            </w:r>
            <w:r w:rsidR="00B84211">
              <w:rPr>
                <w:noProof/>
                <w:webHidden/>
              </w:rPr>
              <w:fldChar w:fldCharType="begin"/>
            </w:r>
            <w:r w:rsidR="00B84211">
              <w:rPr>
                <w:noProof/>
                <w:webHidden/>
              </w:rPr>
              <w:instrText xml:space="preserve"> PAGEREF _Toc113007060 \h </w:instrText>
            </w:r>
            <w:r w:rsidR="00B84211">
              <w:rPr>
                <w:noProof/>
                <w:webHidden/>
              </w:rPr>
            </w:r>
            <w:r w:rsidR="00B84211">
              <w:rPr>
                <w:noProof/>
                <w:webHidden/>
              </w:rPr>
              <w:fldChar w:fldCharType="separate"/>
            </w:r>
            <w:r w:rsidR="00B84211">
              <w:rPr>
                <w:noProof/>
                <w:webHidden/>
              </w:rPr>
              <w:t>5</w:t>
            </w:r>
            <w:r w:rsidR="00B84211">
              <w:rPr>
                <w:noProof/>
                <w:webHidden/>
              </w:rPr>
              <w:fldChar w:fldCharType="end"/>
            </w:r>
          </w:hyperlink>
        </w:p>
        <w:p w14:paraId="032FA382" w14:textId="44248CA0" w:rsidR="00B84211" w:rsidRDefault="00C519B5">
          <w:pPr>
            <w:pStyle w:val="TDC3"/>
            <w:tabs>
              <w:tab w:val="left" w:pos="1320"/>
              <w:tab w:val="right" w:leader="dot" w:pos="9346"/>
            </w:tabs>
            <w:rPr>
              <w:rFonts w:cstheme="minorBidi"/>
              <w:noProof/>
            </w:rPr>
          </w:pPr>
          <w:hyperlink w:anchor="_Toc113007061" w:history="1">
            <w:r w:rsidR="00B84211" w:rsidRPr="00466D31">
              <w:rPr>
                <w:rStyle w:val="Hipervnculo"/>
                <w:rFonts w:ascii="Arial" w:hAnsi="Arial" w:cs="Arial"/>
                <w:noProof/>
              </w:rPr>
              <w:t>5.4.2.</w:t>
            </w:r>
            <w:r w:rsidR="00B84211">
              <w:rPr>
                <w:rFonts w:cstheme="minorBidi"/>
                <w:noProof/>
              </w:rPr>
              <w:tab/>
            </w:r>
            <w:r w:rsidR="00B84211" w:rsidRPr="00466D31">
              <w:rPr>
                <w:rStyle w:val="Hipervnculo"/>
                <w:rFonts w:ascii="Arial" w:hAnsi="Arial" w:cs="Arial"/>
                <w:noProof/>
              </w:rPr>
              <w:t>Recursos invertidos en participación ciudadana</w:t>
            </w:r>
            <w:r w:rsidR="00B84211">
              <w:rPr>
                <w:noProof/>
                <w:webHidden/>
              </w:rPr>
              <w:tab/>
            </w:r>
            <w:r w:rsidR="00B84211">
              <w:rPr>
                <w:noProof/>
                <w:webHidden/>
              </w:rPr>
              <w:fldChar w:fldCharType="begin"/>
            </w:r>
            <w:r w:rsidR="00B84211">
              <w:rPr>
                <w:noProof/>
                <w:webHidden/>
              </w:rPr>
              <w:instrText xml:space="preserve"> PAGEREF _Toc113007061 \h </w:instrText>
            </w:r>
            <w:r w:rsidR="00B84211">
              <w:rPr>
                <w:noProof/>
                <w:webHidden/>
              </w:rPr>
            </w:r>
            <w:r w:rsidR="00B84211">
              <w:rPr>
                <w:noProof/>
                <w:webHidden/>
              </w:rPr>
              <w:fldChar w:fldCharType="separate"/>
            </w:r>
            <w:r w:rsidR="00B84211">
              <w:rPr>
                <w:noProof/>
                <w:webHidden/>
              </w:rPr>
              <w:t>5</w:t>
            </w:r>
            <w:r w:rsidR="00B84211">
              <w:rPr>
                <w:noProof/>
                <w:webHidden/>
              </w:rPr>
              <w:fldChar w:fldCharType="end"/>
            </w:r>
          </w:hyperlink>
        </w:p>
        <w:p w14:paraId="55A05B5C" w14:textId="079BAA1C" w:rsidR="00B84211" w:rsidRDefault="00C519B5">
          <w:pPr>
            <w:pStyle w:val="TDC3"/>
            <w:tabs>
              <w:tab w:val="left" w:pos="1320"/>
              <w:tab w:val="right" w:leader="dot" w:pos="9346"/>
            </w:tabs>
            <w:rPr>
              <w:rFonts w:cstheme="minorBidi"/>
              <w:noProof/>
            </w:rPr>
          </w:pPr>
          <w:hyperlink w:anchor="_Toc113007062" w:history="1">
            <w:r w:rsidR="00B84211" w:rsidRPr="00466D31">
              <w:rPr>
                <w:rStyle w:val="Hipervnculo"/>
                <w:rFonts w:ascii="Arial" w:hAnsi="Arial" w:cs="Arial"/>
                <w:noProof/>
              </w:rPr>
              <w:t>5.4.3.</w:t>
            </w:r>
            <w:r w:rsidR="00B84211">
              <w:rPr>
                <w:rFonts w:cstheme="minorBidi"/>
                <w:noProof/>
              </w:rPr>
              <w:tab/>
            </w:r>
            <w:r w:rsidR="00B84211" w:rsidRPr="00466D31">
              <w:rPr>
                <w:rStyle w:val="Hipervnculo"/>
                <w:rFonts w:ascii="Arial" w:hAnsi="Arial" w:cs="Arial"/>
                <w:noProof/>
              </w:rPr>
              <w:t>Canales de atención</w:t>
            </w:r>
            <w:r w:rsidR="00B84211">
              <w:rPr>
                <w:noProof/>
                <w:webHidden/>
              </w:rPr>
              <w:tab/>
            </w:r>
            <w:r w:rsidR="00B84211">
              <w:rPr>
                <w:noProof/>
                <w:webHidden/>
              </w:rPr>
              <w:fldChar w:fldCharType="begin"/>
            </w:r>
            <w:r w:rsidR="00B84211">
              <w:rPr>
                <w:noProof/>
                <w:webHidden/>
              </w:rPr>
              <w:instrText xml:space="preserve"> PAGEREF _Toc113007062 \h </w:instrText>
            </w:r>
            <w:r w:rsidR="00B84211">
              <w:rPr>
                <w:noProof/>
                <w:webHidden/>
              </w:rPr>
            </w:r>
            <w:r w:rsidR="00B84211">
              <w:rPr>
                <w:noProof/>
                <w:webHidden/>
              </w:rPr>
              <w:fldChar w:fldCharType="separate"/>
            </w:r>
            <w:r w:rsidR="00B84211">
              <w:rPr>
                <w:noProof/>
                <w:webHidden/>
              </w:rPr>
              <w:t>5</w:t>
            </w:r>
            <w:r w:rsidR="00B84211">
              <w:rPr>
                <w:noProof/>
                <w:webHidden/>
              </w:rPr>
              <w:fldChar w:fldCharType="end"/>
            </w:r>
          </w:hyperlink>
        </w:p>
        <w:p w14:paraId="03DDCDEA" w14:textId="71705D1F" w:rsidR="00B84211" w:rsidRDefault="00C519B5">
          <w:pPr>
            <w:pStyle w:val="TDC3"/>
            <w:tabs>
              <w:tab w:val="left" w:pos="1320"/>
              <w:tab w:val="right" w:leader="dot" w:pos="9346"/>
            </w:tabs>
            <w:rPr>
              <w:rFonts w:cstheme="minorBidi"/>
              <w:noProof/>
            </w:rPr>
          </w:pPr>
          <w:hyperlink w:anchor="_Toc113007063" w:history="1">
            <w:r w:rsidR="00B84211" w:rsidRPr="00466D31">
              <w:rPr>
                <w:rStyle w:val="Hipervnculo"/>
                <w:rFonts w:ascii="Arial" w:hAnsi="Arial" w:cs="Arial"/>
                <w:noProof/>
              </w:rPr>
              <w:t>5.4.4.</w:t>
            </w:r>
            <w:r w:rsidR="00B84211">
              <w:rPr>
                <w:rFonts w:cstheme="minorBidi"/>
                <w:noProof/>
              </w:rPr>
              <w:tab/>
            </w:r>
            <w:r w:rsidR="00B84211" w:rsidRPr="00466D31">
              <w:rPr>
                <w:rStyle w:val="Hipervnculo"/>
                <w:rFonts w:ascii="Arial" w:hAnsi="Arial" w:cs="Arial"/>
                <w:noProof/>
              </w:rPr>
              <w:t>Actividades de Participación Ciudadana, Gestión Social y Control Social</w:t>
            </w:r>
            <w:r w:rsidR="00B84211">
              <w:rPr>
                <w:noProof/>
                <w:webHidden/>
              </w:rPr>
              <w:tab/>
            </w:r>
            <w:r w:rsidR="00B84211">
              <w:rPr>
                <w:noProof/>
                <w:webHidden/>
              </w:rPr>
              <w:fldChar w:fldCharType="begin"/>
            </w:r>
            <w:r w:rsidR="00B84211">
              <w:rPr>
                <w:noProof/>
                <w:webHidden/>
              </w:rPr>
              <w:instrText xml:space="preserve"> PAGEREF _Toc113007063 \h </w:instrText>
            </w:r>
            <w:r w:rsidR="00B84211">
              <w:rPr>
                <w:noProof/>
                <w:webHidden/>
              </w:rPr>
            </w:r>
            <w:r w:rsidR="00B84211">
              <w:rPr>
                <w:noProof/>
                <w:webHidden/>
              </w:rPr>
              <w:fldChar w:fldCharType="separate"/>
            </w:r>
            <w:r w:rsidR="00B84211">
              <w:rPr>
                <w:noProof/>
                <w:webHidden/>
              </w:rPr>
              <w:t>5</w:t>
            </w:r>
            <w:r w:rsidR="00B84211">
              <w:rPr>
                <w:noProof/>
                <w:webHidden/>
              </w:rPr>
              <w:fldChar w:fldCharType="end"/>
            </w:r>
          </w:hyperlink>
        </w:p>
        <w:p w14:paraId="6F314D4A" w14:textId="3C280C05" w:rsidR="00B84211" w:rsidRDefault="00C519B5">
          <w:pPr>
            <w:pStyle w:val="TDC3"/>
            <w:tabs>
              <w:tab w:val="left" w:pos="1320"/>
              <w:tab w:val="right" w:leader="dot" w:pos="9346"/>
            </w:tabs>
            <w:rPr>
              <w:rFonts w:cstheme="minorBidi"/>
              <w:noProof/>
            </w:rPr>
          </w:pPr>
          <w:hyperlink w:anchor="_Toc113007064" w:history="1">
            <w:r w:rsidR="00B84211" w:rsidRPr="00466D31">
              <w:rPr>
                <w:rStyle w:val="Hipervnculo"/>
                <w:rFonts w:ascii="Arial" w:hAnsi="Arial" w:cs="Arial"/>
                <w:noProof/>
              </w:rPr>
              <w:t>5.4.5.</w:t>
            </w:r>
            <w:r w:rsidR="00B84211">
              <w:rPr>
                <w:rFonts w:cstheme="minorBidi"/>
                <w:noProof/>
              </w:rPr>
              <w:tab/>
            </w:r>
            <w:r w:rsidR="00B84211" w:rsidRPr="00466D31">
              <w:rPr>
                <w:rStyle w:val="Hipervnculo"/>
                <w:rFonts w:ascii="Arial" w:hAnsi="Arial" w:cs="Arial"/>
                <w:noProof/>
              </w:rPr>
              <w:t>Espacios e instancias de Participación Ciudadana</w:t>
            </w:r>
            <w:r w:rsidR="00B84211">
              <w:rPr>
                <w:noProof/>
                <w:webHidden/>
              </w:rPr>
              <w:tab/>
            </w:r>
            <w:r w:rsidR="00B84211">
              <w:rPr>
                <w:noProof/>
                <w:webHidden/>
              </w:rPr>
              <w:fldChar w:fldCharType="begin"/>
            </w:r>
            <w:r w:rsidR="00B84211">
              <w:rPr>
                <w:noProof/>
                <w:webHidden/>
              </w:rPr>
              <w:instrText xml:space="preserve"> PAGEREF _Toc113007064 \h </w:instrText>
            </w:r>
            <w:r w:rsidR="00B84211">
              <w:rPr>
                <w:noProof/>
                <w:webHidden/>
              </w:rPr>
            </w:r>
            <w:r w:rsidR="00B84211">
              <w:rPr>
                <w:noProof/>
                <w:webHidden/>
              </w:rPr>
              <w:fldChar w:fldCharType="separate"/>
            </w:r>
            <w:r w:rsidR="00B84211">
              <w:rPr>
                <w:noProof/>
                <w:webHidden/>
              </w:rPr>
              <w:t>5</w:t>
            </w:r>
            <w:r w:rsidR="00B84211">
              <w:rPr>
                <w:noProof/>
                <w:webHidden/>
              </w:rPr>
              <w:fldChar w:fldCharType="end"/>
            </w:r>
          </w:hyperlink>
        </w:p>
        <w:p w14:paraId="516F146E" w14:textId="125F68A5" w:rsidR="00B84211" w:rsidRDefault="00C519B5">
          <w:pPr>
            <w:pStyle w:val="TDC3"/>
            <w:tabs>
              <w:tab w:val="left" w:pos="1320"/>
              <w:tab w:val="right" w:leader="dot" w:pos="9346"/>
            </w:tabs>
            <w:rPr>
              <w:rFonts w:cstheme="minorBidi"/>
              <w:noProof/>
            </w:rPr>
          </w:pPr>
          <w:hyperlink w:anchor="_Toc113007065" w:history="1">
            <w:r w:rsidR="00B84211" w:rsidRPr="00466D31">
              <w:rPr>
                <w:rStyle w:val="Hipervnculo"/>
                <w:rFonts w:ascii="Arial" w:hAnsi="Arial" w:cs="Arial"/>
                <w:noProof/>
              </w:rPr>
              <w:t>5.4.6.</w:t>
            </w:r>
            <w:r w:rsidR="00B84211">
              <w:rPr>
                <w:rFonts w:cstheme="minorBidi"/>
                <w:noProof/>
              </w:rPr>
              <w:tab/>
            </w:r>
            <w:r w:rsidR="00B84211" w:rsidRPr="00466D31">
              <w:rPr>
                <w:rStyle w:val="Hipervnculo"/>
                <w:rFonts w:ascii="Arial" w:hAnsi="Arial" w:cs="Arial"/>
                <w:noProof/>
              </w:rPr>
              <w:t>Agenda de la Mesa Técnica de Participación Ciudadana</w:t>
            </w:r>
            <w:r w:rsidR="00B84211">
              <w:rPr>
                <w:noProof/>
                <w:webHidden/>
              </w:rPr>
              <w:tab/>
            </w:r>
            <w:r w:rsidR="00B84211">
              <w:rPr>
                <w:noProof/>
                <w:webHidden/>
              </w:rPr>
              <w:fldChar w:fldCharType="begin"/>
            </w:r>
            <w:r w:rsidR="00B84211">
              <w:rPr>
                <w:noProof/>
                <w:webHidden/>
              </w:rPr>
              <w:instrText xml:space="preserve"> PAGEREF _Toc113007065 \h </w:instrText>
            </w:r>
            <w:r w:rsidR="00B84211">
              <w:rPr>
                <w:noProof/>
                <w:webHidden/>
              </w:rPr>
            </w:r>
            <w:r w:rsidR="00B84211">
              <w:rPr>
                <w:noProof/>
                <w:webHidden/>
              </w:rPr>
              <w:fldChar w:fldCharType="separate"/>
            </w:r>
            <w:r w:rsidR="00B84211">
              <w:rPr>
                <w:noProof/>
                <w:webHidden/>
              </w:rPr>
              <w:t>5</w:t>
            </w:r>
            <w:r w:rsidR="00B84211">
              <w:rPr>
                <w:noProof/>
                <w:webHidden/>
              </w:rPr>
              <w:fldChar w:fldCharType="end"/>
            </w:r>
          </w:hyperlink>
        </w:p>
        <w:p w14:paraId="2D6FA63D" w14:textId="1E29869E" w:rsidR="00B84211" w:rsidRDefault="00C519B5">
          <w:pPr>
            <w:pStyle w:val="TDC2"/>
            <w:tabs>
              <w:tab w:val="left" w:pos="880"/>
              <w:tab w:val="right" w:leader="dot" w:pos="9346"/>
            </w:tabs>
            <w:rPr>
              <w:rFonts w:cstheme="minorBidi"/>
              <w:noProof/>
            </w:rPr>
          </w:pPr>
          <w:hyperlink w:anchor="_Toc113007066" w:history="1">
            <w:r w:rsidR="00B84211" w:rsidRPr="00466D31">
              <w:rPr>
                <w:rStyle w:val="Hipervnculo"/>
                <w:rFonts w:ascii="Arial" w:hAnsi="Arial" w:cs="Arial"/>
                <w:noProof/>
              </w:rPr>
              <w:t>5.5.</w:t>
            </w:r>
            <w:r w:rsidR="00B84211">
              <w:rPr>
                <w:rFonts w:cstheme="minorBidi"/>
                <w:noProof/>
              </w:rPr>
              <w:tab/>
            </w:r>
            <w:r w:rsidR="00B84211" w:rsidRPr="00466D31">
              <w:rPr>
                <w:rStyle w:val="Hipervnculo"/>
                <w:rFonts w:ascii="Arial" w:hAnsi="Arial" w:cs="Arial"/>
                <w:noProof/>
              </w:rPr>
              <w:t>Análisis DOFA</w:t>
            </w:r>
            <w:r w:rsidR="00B84211">
              <w:rPr>
                <w:noProof/>
                <w:webHidden/>
              </w:rPr>
              <w:tab/>
            </w:r>
            <w:r w:rsidR="00B84211">
              <w:rPr>
                <w:noProof/>
                <w:webHidden/>
              </w:rPr>
              <w:fldChar w:fldCharType="begin"/>
            </w:r>
            <w:r w:rsidR="00B84211">
              <w:rPr>
                <w:noProof/>
                <w:webHidden/>
              </w:rPr>
              <w:instrText xml:space="preserve"> PAGEREF _Toc113007066 \h </w:instrText>
            </w:r>
            <w:r w:rsidR="00B84211">
              <w:rPr>
                <w:noProof/>
                <w:webHidden/>
              </w:rPr>
            </w:r>
            <w:r w:rsidR="00B84211">
              <w:rPr>
                <w:noProof/>
                <w:webHidden/>
              </w:rPr>
              <w:fldChar w:fldCharType="separate"/>
            </w:r>
            <w:r w:rsidR="00B84211">
              <w:rPr>
                <w:noProof/>
                <w:webHidden/>
              </w:rPr>
              <w:t>5</w:t>
            </w:r>
            <w:r w:rsidR="00B84211">
              <w:rPr>
                <w:noProof/>
                <w:webHidden/>
              </w:rPr>
              <w:fldChar w:fldCharType="end"/>
            </w:r>
          </w:hyperlink>
        </w:p>
        <w:p w14:paraId="2F4949AE" w14:textId="6C3DA93E" w:rsidR="00B84211" w:rsidRDefault="00C519B5">
          <w:pPr>
            <w:pStyle w:val="TDC1"/>
            <w:tabs>
              <w:tab w:val="left" w:pos="440"/>
              <w:tab w:val="right" w:leader="dot" w:pos="9346"/>
            </w:tabs>
            <w:rPr>
              <w:rFonts w:cstheme="minorBidi"/>
              <w:noProof/>
            </w:rPr>
          </w:pPr>
          <w:hyperlink w:anchor="_Toc113007067" w:history="1">
            <w:r w:rsidR="00B84211" w:rsidRPr="00466D31">
              <w:rPr>
                <w:rStyle w:val="Hipervnculo"/>
                <w:rFonts w:ascii="Arial" w:hAnsi="Arial" w:cs="Arial"/>
                <w:noProof/>
              </w:rPr>
              <w:t>6.</w:t>
            </w:r>
            <w:r w:rsidR="00B84211">
              <w:rPr>
                <w:rFonts w:cstheme="minorBidi"/>
                <w:noProof/>
              </w:rPr>
              <w:tab/>
            </w:r>
            <w:r w:rsidR="00B84211" w:rsidRPr="00466D31">
              <w:rPr>
                <w:rStyle w:val="Hipervnculo"/>
                <w:rFonts w:ascii="Arial" w:hAnsi="Arial" w:cs="Arial"/>
                <w:noProof/>
              </w:rPr>
              <w:t>CONCLUSIONES Y RECOMENDACIONES</w:t>
            </w:r>
            <w:r w:rsidR="00B84211">
              <w:rPr>
                <w:noProof/>
                <w:webHidden/>
              </w:rPr>
              <w:tab/>
            </w:r>
            <w:r w:rsidR="00B84211">
              <w:rPr>
                <w:noProof/>
                <w:webHidden/>
              </w:rPr>
              <w:fldChar w:fldCharType="begin"/>
            </w:r>
            <w:r w:rsidR="00B84211">
              <w:rPr>
                <w:noProof/>
                <w:webHidden/>
              </w:rPr>
              <w:instrText xml:space="preserve"> PAGEREF _Toc113007067 \h </w:instrText>
            </w:r>
            <w:r w:rsidR="00B84211">
              <w:rPr>
                <w:noProof/>
                <w:webHidden/>
              </w:rPr>
            </w:r>
            <w:r w:rsidR="00B84211">
              <w:rPr>
                <w:noProof/>
                <w:webHidden/>
              </w:rPr>
              <w:fldChar w:fldCharType="separate"/>
            </w:r>
            <w:r w:rsidR="00B84211">
              <w:rPr>
                <w:noProof/>
                <w:webHidden/>
              </w:rPr>
              <w:t>5</w:t>
            </w:r>
            <w:r w:rsidR="00B84211">
              <w:rPr>
                <w:noProof/>
                <w:webHidden/>
              </w:rPr>
              <w:fldChar w:fldCharType="end"/>
            </w:r>
          </w:hyperlink>
        </w:p>
        <w:p w14:paraId="299C51AF" w14:textId="0A52F48C" w:rsidR="00B84211" w:rsidRDefault="00C519B5">
          <w:pPr>
            <w:pStyle w:val="TDC1"/>
            <w:tabs>
              <w:tab w:val="left" w:pos="440"/>
              <w:tab w:val="right" w:leader="dot" w:pos="9346"/>
            </w:tabs>
            <w:rPr>
              <w:rFonts w:cstheme="minorBidi"/>
              <w:noProof/>
            </w:rPr>
          </w:pPr>
          <w:hyperlink w:anchor="_Toc113007068" w:history="1">
            <w:r w:rsidR="00B84211" w:rsidRPr="00466D31">
              <w:rPr>
                <w:rStyle w:val="Hipervnculo"/>
                <w:rFonts w:ascii="Arial" w:hAnsi="Arial" w:cs="Arial"/>
                <w:noProof/>
              </w:rPr>
              <w:t>7.</w:t>
            </w:r>
            <w:r w:rsidR="00B84211">
              <w:rPr>
                <w:rFonts w:cstheme="minorBidi"/>
                <w:noProof/>
              </w:rPr>
              <w:tab/>
            </w:r>
            <w:r w:rsidR="00B84211" w:rsidRPr="00466D31">
              <w:rPr>
                <w:rStyle w:val="Hipervnculo"/>
                <w:rFonts w:ascii="Arial" w:hAnsi="Arial" w:cs="Arial"/>
                <w:noProof/>
              </w:rPr>
              <w:t>BIBLIOGRAFIA</w:t>
            </w:r>
            <w:r w:rsidR="00B84211">
              <w:rPr>
                <w:noProof/>
                <w:webHidden/>
              </w:rPr>
              <w:tab/>
            </w:r>
            <w:r w:rsidR="00B84211">
              <w:rPr>
                <w:noProof/>
                <w:webHidden/>
              </w:rPr>
              <w:fldChar w:fldCharType="begin"/>
            </w:r>
            <w:r w:rsidR="00B84211">
              <w:rPr>
                <w:noProof/>
                <w:webHidden/>
              </w:rPr>
              <w:instrText xml:space="preserve"> PAGEREF _Toc113007068 \h </w:instrText>
            </w:r>
            <w:r w:rsidR="00B84211">
              <w:rPr>
                <w:noProof/>
                <w:webHidden/>
              </w:rPr>
            </w:r>
            <w:r w:rsidR="00B84211">
              <w:rPr>
                <w:noProof/>
                <w:webHidden/>
              </w:rPr>
              <w:fldChar w:fldCharType="separate"/>
            </w:r>
            <w:r w:rsidR="00B84211">
              <w:rPr>
                <w:noProof/>
                <w:webHidden/>
              </w:rPr>
              <w:t>5</w:t>
            </w:r>
            <w:r w:rsidR="00B84211">
              <w:rPr>
                <w:noProof/>
                <w:webHidden/>
              </w:rPr>
              <w:fldChar w:fldCharType="end"/>
            </w:r>
          </w:hyperlink>
        </w:p>
        <w:p w14:paraId="6CF66643" w14:textId="27234D88" w:rsidR="00B84211" w:rsidRDefault="00C519B5">
          <w:pPr>
            <w:pStyle w:val="TDC1"/>
            <w:tabs>
              <w:tab w:val="left" w:pos="440"/>
              <w:tab w:val="right" w:leader="dot" w:pos="9346"/>
            </w:tabs>
            <w:rPr>
              <w:rFonts w:cstheme="minorBidi"/>
              <w:noProof/>
            </w:rPr>
          </w:pPr>
          <w:hyperlink w:anchor="_Toc113007069" w:history="1">
            <w:r w:rsidR="00B84211" w:rsidRPr="00466D31">
              <w:rPr>
                <w:rStyle w:val="Hipervnculo"/>
                <w:rFonts w:ascii="Arial" w:hAnsi="Arial" w:cs="Arial"/>
                <w:noProof/>
              </w:rPr>
              <w:t>8.</w:t>
            </w:r>
            <w:r w:rsidR="00B84211">
              <w:rPr>
                <w:rFonts w:cstheme="minorBidi"/>
                <w:noProof/>
              </w:rPr>
              <w:tab/>
            </w:r>
            <w:r w:rsidR="00B84211" w:rsidRPr="00466D31">
              <w:rPr>
                <w:rStyle w:val="Hipervnculo"/>
                <w:rFonts w:ascii="Arial" w:hAnsi="Arial" w:cs="Arial"/>
                <w:noProof/>
              </w:rPr>
              <w:t>ANEXOS</w:t>
            </w:r>
            <w:r w:rsidR="00B84211">
              <w:rPr>
                <w:noProof/>
                <w:webHidden/>
              </w:rPr>
              <w:tab/>
            </w:r>
            <w:r w:rsidR="00B84211">
              <w:rPr>
                <w:noProof/>
                <w:webHidden/>
              </w:rPr>
              <w:fldChar w:fldCharType="begin"/>
            </w:r>
            <w:r w:rsidR="00B84211">
              <w:rPr>
                <w:noProof/>
                <w:webHidden/>
              </w:rPr>
              <w:instrText xml:space="preserve"> PAGEREF _Toc113007069 \h </w:instrText>
            </w:r>
            <w:r w:rsidR="00B84211">
              <w:rPr>
                <w:noProof/>
                <w:webHidden/>
              </w:rPr>
            </w:r>
            <w:r w:rsidR="00B84211">
              <w:rPr>
                <w:noProof/>
                <w:webHidden/>
              </w:rPr>
              <w:fldChar w:fldCharType="separate"/>
            </w:r>
            <w:r w:rsidR="00B84211">
              <w:rPr>
                <w:noProof/>
                <w:webHidden/>
              </w:rPr>
              <w:t>6</w:t>
            </w:r>
            <w:r w:rsidR="00B84211">
              <w:rPr>
                <w:noProof/>
                <w:webHidden/>
              </w:rPr>
              <w:fldChar w:fldCharType="end"/>
            </w:r>
          </w:hyperlink>
        </w:p>
        <w:p w14:paraId="1D79FBC1" w14:textId="43BE0151" w:rsidR="003D46E7" w:rsidRPr="00315FB4" w:rsidRDefault="003D46E7" w:rsidP="00B83D45">
          <w:pPr>
            <w:spacing w:after="0" w:line="240" w:lineRule="auto"/>
            <w:rPr>
              <w:rFonts w:ascii="Arial" w:hAnsi="Arial" w:cs="Arial"/>
            </w:rPr>
          </w:pPr>
          <w:r w:rsidRPr="00315FB4">
            <w:rPr>
              <w:rFonts w:ascii="Arial" w:hAnsi="Arial" w:cs="Arial"/>
              <w:b/>
              <w:bCs/>
              <w:lang w:val="es-ES"/>
            </w:rPr>
            <w:fldChar w:fldCharType="end"/>
          </w:r>
        </w:p>
      </w:sdtContent>
    </w:sdt>
    <w:p w14:paraId="1ADCB4B7" w14:textId="0F0B507A" w:rsidR="00B80C30" w:rsidRPr="00315FB4" w:rsidRDefault="00B80C30" w:rsidP="00B83D45">
      <w:pPr>
        <w:autoSpaceDE w:val="0"/>
        <w:adjustRightInd w:val="0"/>
        <w:spacing w:after="0" w:line="240" w:lineRule="auto"/>
        <w:jc w:val="left"/>
        <w:rPr>
          <w:rFonts w:ascii="Arial" w:hAnsi="Arial" w:cs="Arial"/>
          <w:b/>
          <w:bCs/>
          <w:iCs/>
          <w:lang w:eastAsia="es-CO"/>
        </w:rPr>
      </w:pPr>
    </w:p>
    <w:p w14:paraId="401B244C" w14:textId="24942529" w:rsidR="00742B46" w:rsidRPr="00315FB4" w:rsidRDefault="00742B46" w:rsidP="00B83D45">
      <w:pPr>
        <w:spacing w:after="0" w:line="240" w:lineRule="auto"/>
        <w:jc w:val="left"/>
        <w:rPr>
          <w:rFonts w:ascii="Arial" w:hAnsi="Arial" w:cs="Arial"/>
          <w:b/>
          <w:bCs/>
          <w:iCs/>
          <w:lang w:eastAsia="es-CO"/>
        </w:rPr>
      </w:pPr>
      <w:r w:rsidRPr="00315FB4">
        <w:rPr>
          <w:rFonts w:ascii="Arial" w:hAnsi="Arial" w:cs="Arial"/>
          <w:b/>
          <w:bCs/>
          <w:iCs/>
          <w:lang w:eastAsia="es-CO"/>
        </w:rPr>
        <w:br w:type="page"/>
      </w:r>
    </w:p>
    <w:p w14:paraId="2FC0FEF2" w14:textId="405D1D2D" w:rsidR="00E12905" w:rsidRPr="00315FB4" w:rsidRDefault="000A666A" w:rsidP="00B83D45">
      <w:pPr>
        <w:pStyle w:val="Ttulo1"/>
        <w:numPr>
          <w:ilvl w:val="0"/>
          <w:numId w:val="5"/>
        </w:numPr>
        <w:spacing w:before="0" w:line="240" w:lineRule="auto"/>
        <w:ind w:left="284"/>
        <w:rPr>
          <w:rFonts w:ascii="Arial" w:hAnsi="Arial" w:cs="Arial"/>
          <w:color w:val="auto"/>
          <w:sz w:val="22"/>
          <w:szCs w:val="22"/>
          <w:lang w:eastAsia="es-CO"/>
        </w:rPr>
      </w:pPr>
      <w:bookmarkStart w:id="1" w:name="_Toc78911400"/>
      <w:bookmarkStart w:id="2" w:name="_Toc113007049"/>
      <w:r w:rsidRPr="00315FB4">
        <w:rPr>
          <w:rFonts w:ascii="Arial" w:hAnsi="Arial" w:cs="Arial"/>
          <w:color w:val="auto"/>
          <w:sz w:val="22"/>
          <w:szCs w:val="22"/>
          <w:lang w:eastAsia="es-CO"/>
        </w:rPr>
        <w:lastRenderedPageBreak/>
        <w:t>INTRODUCCIÓN</w:t>
      </w:r>
      <w:bookmarkEnd w:id="1"/>
      <w:bookmarkEnd w:id="2"/>
    </w:p>
    <w:p w14:paraId="4F351892" w14:textId="77777777" w:rsidR="00996069" w:rsidRPr="00315FB4" w:rsidRDefault="00996069" w:rsidP="00B83D45">
      <w:pPr>
        <w:spacing w:after="0" w:line="240" w:lineRule="auto"/>
        <w:rPr>
          <w:rFonts w:ascii="Arial" w:hAnsi="Arial" w:cs="Arial"/>
          <w:lang w:eastAsia="es-CO"/>
        </w:rPr>
      </w:pPr>
    </w:p>
    <w:p w14:paraId="22FB7606" w14:textId="71717E7D" w:rsidR="00E335E8" w:rsidRPr="00315FB4" w:rsidRDefault="00742B46" w:rsidP="00B83D45">
      <w:pPr>
        <w:spacing w:after="0" w:line="240" w:lineRule="auto"/>
        <w:rPr>
          <w:rFonts w:ascii="Arial" w:hAnsi="Arial" w:cs="Arial"/>
          <w:lang w:eastAsia="es-CO"/>
        </w:rPr>
      </w:pPr>
      <w:bookmarkStart w:id="3" w:name="_Hlk111658064"/>
      <w:r w:rsidRPr="00315FB4">
        <w:rPr>
          <w:rFonts w:ascii="Arial" w:hAnsi="Arial" w:cs="Arial"/>
          <w:lang w:eastAsia="es-CO"/>
        </w:rPr>
        <w:t>Especifique el marco general o contexto del documento</w:t>
      </w:r>
    </w:p>
    <w:bookmarkEnd w:id="3"/>
    <w:p w14:paraId="2A0E79F9" w14:textId="77777777" w:rsidR="00742B46" w:rsidRPr="00315FB4" w:rsidRDefault="00742B46" w:rsidP="00B83D45">
      <w:pPr>
        <w:spacing w:after="0" w:line="240" w:lineRule="auto"/>
        <w:rPr>
          <w:rFonts w:ascii="Arial" w:hAnsi="Arial" w:cs="Arial"/>
          <w:lang w:eastAsia="es-CO"/>
        </w:rPr>
      </w:pPr>
    </w:p>
    <w:p w14:paraId="576A1A40" w14:textId="16EC06E5" w:rsidR="000A666A" w:rsidRPr="00315FB4" w:rsidRDefault="004D0A26" w:rsidP="00B83D45">
      <w:pPr>
        <w:pStyle w:val="Ttulo1"/>
        <w:numPr>
          <w:ilvl w:val="0"/>
          <w:numId w:val="5"/>
        </w:numPr>
        <w:spacing w:before="0" w:line="240" w:lineRule="auto"/>
        <w:ind w:left="284"/>
        <w:rPr>
          <w:rFonts w:ascii="Arial" w:hAnsi="Arial" w:cs="Arial"/>
          <w:color w:val="auto"/>
          <w:sz w:val="22"/>
          <w:szCs w:val="22"/>
          <w:lang w:eastAsia="es-CO"/>
        </w:rPr>
      </w:pPr>
      <w:bookmarkStart w:id="4" w:name="_Toc113007050"/>
      <w:r w:rsidRPr="00315FB4">
        <w:rPr>
          <w:rFonts w:ascii="Arial" w:hAnsi="Arial" w:cs="Arial"/>
          <w:color w:val="auto"/>
          <w:sz w:val="22"/>
          <w:szCs w:val="22"/>
          <w:lang w:eastAsia="es-CO"/>
        </w:rPr>
        <w:t>OBJETIVOS</w:t>
      </w:r>
      <w:bookmarkEnd w:id="4"/>
    </w:p>
    <w:p w14:paraId="77D13B95" w14:textId="77777777" w:rsidR="00570E32" w:rsidRPr="00315FB4" w:rsidRDefault="00570E32" w:rsidP="00B83D45">
      <w:pPr>
        <w:spacing w:after="0" w:line="240" w:lineRule="auto"/>
        <w:rPr>
          <w:rFonts w:ascii="Arial" w:hAnsi="Arial" w:cs="Arial"/>
          <w:lang w:eastAsia="es-CO"/>
        </w:rPr>
      </w:pPr>
    </w:p>
    <w:p w14:paraId="7D138236" w14:textId="266C5C83" w:rsidR="007C3B51" w:rsidRPr="00315FB4" w:rsidRDefault="00913DA6" w:rsidP="00B83D45">
      <w:pPr>
        <w:pStyle w:val="Ttulo2"/>
        <w:numPr>
          <w:ilvl w:val="1"/>
          <w:numId w:val="5"/>
        </w:numPr>
        <w:spacing w:before="0" w:line="240" w:lineRule="auto"/>
        <w:ind w:left="851"/>
        <w:rPr>
          <w:rFonts w:ascii="Arial" w:hAnsi="Arial" w:cs="Arial"/>
          <w:color w:val="auto"/>
          <w:sz w:val="22"/>
          <w:szCs w:val="22"/>
          <w:lang w:eastAsia="es-CO"/>
        </w:rPr>
      </w:pPr>
      <w:bookmarkStart w:id="5" w:name="_Toc113007051"/>
      <w:r w:rsidRPr="00315FB4">
        <w:rPr>
          <w:rFonts w:ascii="Arial" w:hAnsi="Arial" w:cs="Arial"/>
          <w:color w:val="auto"/>
          <w:sz w:val="22"/>
          <w:szCs w:val="22"/>
          <w:lang w:eastAsia="es-CO"/>
        </w:rPr>
        <w:t>OBJETIVO GENERA</w:t>
      </w:r>
      <w:r w:rsidR="000A666A" w:rsidRPr="00315FB4">
        <w:rPr>
          <w:rFonts w:ascii="Arial" w:hAnsi="Arial" w:cs="Arial"/>
          <w:color w:val="auto"/>
          <w:sz w:val="22"/>
          <w:szCs w:val="22"/>
          <w:lang w:eastAsia="es-CO"/>
        </w:rPr>
        <w:t>L</w:t>
      </w:r>
      <w:bookmarkEnd w:id="5"/>
    </w:p>
    <w:p w14:paraId="6859EFB7" w14:textId="77777777" w:rsidR="00073D2E" w:rsidRPr="00315FB4" w:rsidRDefault="00073D2E" w:rsidP="00B83D45">
      <w:pPr>
        <w:spacing w:after="0" w:line="240" w:lineRule="auto"/>
        <w:rPr>
          <w:rFonts w:ascii="Arial" w:hAnsi="Arial" w:cs="Arial"/>
          <w:lang w:eastAsia="es-CO"/>
        </w:rPr>
      </w:pPr>
    </w:p>
    <w:p w14:paraId="4E52E2D5" w14:textId="0B12F103" w:rsidR="00073D2E" w:rsidRPr="00315FB4" w:rsidRDefault="00742B46" w:rsidP="00B83D45">
      <w:pPr>
        <w:spacing w:after="0" w:line="240" w:lineRule="auto"/>
        <w:rPr>
          <w:rFonts w:ascii="Arial" w:eastAsia="Times New Roman" w:hAnsi="Arial" w:cs="Arial"/>
        </w:rPr>
      </w:pPr>
      <w:bookmarkStart w:id="6" w:name="_Hlk111658079"/>
      <w:bookmarkStart w:id="7" w:name="_Hlk112055677"/>
      <w:r w:rsidRPr="00315FB4">
        <w:rPr>
          <w:rFonts w:ascii="Arial" w:eastAsia="Times New Roman" w:hAnsi="Arial" w:cs="Arial"/>
        </w:rPr>
        <w:t xml:space="preserve">Establezca el objetivo global del diagnóstico el cual debe ser medible </w:t>
      </w:r>
      <w:bookmarkEnd w:id="6"/>
    </w:p>
    <w:bookmarkEnd w:id="7"/>
    <w:p w14:paraId="65A8CB70" w14:textId="77777777" w:rsidR="00742B46" w:rsidRPr="00315FB4" w:rsidRDefault="00742B46" w:rsidP="00B83D45">
      <w:pPr>
        <w:spacing w:after="0" w:line="240" w:lineRule="auto"/>
        <w:rPr>
          <w:rFonts w:ascii="Arial" w:eastAsia="Times New Roman" w:hAnsi="Arial" w:cs="Arial"/>
        </w:rPr>
      </w:pPr>
    </w:p>
    <w:p w14:paraId="4A419593" w14:textId="5CD69CFA" w:rsidR="000A666A" w:rsidRPr="00315FB4" w:rsidRDefault="000A666A" w:rsidP="00B83D45">
      <w:pPr>
        <w:pStyle w:val="Ttulo2"/>
        <w:numPr>
          <w:ilvl w:val="1"/>
          <w:numId w:val="5"/>
        </w:numPr>
        <w:spacing w:before="0" w:line="240" w:lineRule="auto"/>
        <w:ind w:left="851"/>
        <w:rPr>
          <w:rFonts w:ascii="Arial" w:hAnsi="Arial" w:cs="Arial"/>
          <w:color w:val="auto"/>
          <w:sz w:val="22"/>
          <w:szCs w:val="22"/>
          <w:lang w:eastAsia="es-CO"/>
        </w:rPr>
      </w:pPr>
      <w:bookmarkStart w:id="8" w:name="_Toc113007052"/>
      <w:r w:rsidRPr="00315FB4">
        <w:rPr>
          <w:rFonts w:ascii="Arial" w:hAnsi="Arial" w:cs="Arial"/>
          <w:color w:val="auto"/>
          <w:sz w:val="22"/>
          <w:szCs w:val="22"/>
          <w:lang w:eastAsia="es-CO"/>
        </w:rPr>
        <w:t>OBJETIVOS ESPECÍFICOS</w:t>
      </w:r>
      <w:bookmarkEnd w:id="8"/>
    </w:p>
    <w:p w14:paraId="26CF7425" w14:textId="77777777" w:rsidR="000A666A" w:rsidRPr="00315FB4" w:rsidRDefault="000A666A" w:rsidP="00B83D45">
      <w:pPr>
        <w:pStyle w:val="Prrafodelista"/>
        <w:autoSpaceDE w:val="0"/>
        <w:adjustRightInd w:val="0"/>
        <w:spacing w:after="0" w:line="240" w:lineRule="auto"/>
        <w:ind w:left="792"/>
        <w:jc w:val="left"/>
        <w:rPr>
          <w:rFonts w:ascii="Arial" w:hAnsi="Arial" w:cs="Arial"/>
          <w:b/>
          <w:lang w:eastAsia="es-CO"/>
        </w:rPr>
      </w:pPr>
    </w:p>
    <w:p w14:paraId="568C7087" w14:textId="58E43AA2" w:rsidR="000A666A" w:rsidRPr="00315FB4" w:rsidRDefault="00B46725" w:rsidP="00B83D45">
      <w:pPr>
        <w:pStyle w:val="Prrafodelista"/>
        <w:numPr>
          <w:ilvl w:val="0"/>
          <w:numId w:val="1"/>
        </w:numPr>
        <w:autoSpaceDE w:val="0"/>
        <w:adjustRightInd w:val="0"/>
        <w:spacing w:after="0" w:line="240" w:lineRule="auto"/>
        <w:rPr>
          <w:rFonts w:ascii="Arial" w:hAnsi="Arial" w:cs="Arial"/>
          <w:b/>
          <w:lang w:eastAsia="es-CO"/>
        </w:rPr>
      </w:pPr>
      <w:bookmarkStart w:id="9" w:name="_Hlk111658095"/>
      <w:r w:rsidRPr="00315FB4">
        <w:rPr>
          <w:rFonts w:ascii="Arial" w:eastAsia="Times New Roman" w:hAnsi="Arial" w:cs="Arial"/>
        </w:rPr>
        <w:t>Medibles y alcanzable en un periodo de tiempo</w:t>
      </w:r>
    </w:p>
    <w:p w14:paraId="46AA2C66" w14:textId="2DF33007" w:rsidR="00577CCA" w:rsidRPr="00315FB4" w:rsidRDefault="00577CCA" w:rsidP="00B83D45">
      <w:pPr>
        <w:pStyle w:val="Prrafodelista"/>
        <w:autoSpaceDE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65863D34" w14:textId="77777777" w:rsidR="00577CCA" w:rsidRPr="00315FB4" w:rsidRDefault="00577CCA" w:rsidP="00B83D45">
      <w:pPr>
        <w:pStyle w:val="Prrafodelista"/>
        <w:autoSpaceDE w:val="0"/>
        <w:adjustRightInd w:val="0"/>
        <w:spacing w:after="0" w:line="240" w:lineRule="auto"/>
        <w:rPr>
          <w:rFonts w:ascii="Arial" w:hAnsi="Arial" w:cs="Arial"/>
          <w:b/>
          <w:lang w:eastAsia="es-CO"/>
        </w:rPr>
      </w:pPr>
    </w:p>
    <w:p w14:paraId="1191B562" w14:textId="77777777" w:rsidR="00577CCA" w:rsidRPr="00315FB4" w:rsidRDefault="00577CCA" w:rsidP="00B83D45">
      <w:pPr>
        <w:pStyle w:val="Ttulo1"/>
        <w:numPr>
          <w:ilvl w:val="0"/>
          <w:numId w:val="5"/>
        </w:numPr>
        <w:spacing w:before="0" w:line="240" w:lineRule="auto"/>
        <w:ind w:left="284"/>
        <w:rPr>
          <w:rFonts w:ascii="Arial" w:hAnsi="Arial" w:cs="Arial"/>
          <w:color w:val="auto"/>
          <w:sz w:val="22"/>
          <w:szCs w:val="22"/>
          <w:lang w:eastAsia="es-CO"/>
        </w:rPr>
      </w:pPr>
      <w:bookmarkStart w:id="10" w:name="_Toc113007053"/>
      <w:r w:rsidRPr="00315FB4">
        <w:rPr>
          <w:rFonts w:ascii="Arial" w:hAnsi="Arial" w:cs="Arial"/>
          <w:color w:val="auto"/>
          <w:sz w:val="22"/>
          <w:szCs w:val="22"/>
          <w:lang w:eastAsia="es-CO"/>
        </w:rPr>
        <w:t>PRINCIPIOS DE LA PARTICIPACÓN CIUDADANA</w:t>
      </w:r>
      <w:bookmarkEnd w:id="10"/>
    </w:p>
    <w:p w14:paraId="1DE8347D" w14:textId="77777777" w:rsidR="00577CCA" w:rsidRPr="00315FB4" w:rsidRDefault="00577CCA" w:rsidP="00B83D45">
      <w:pPr>
        <w:spacing w:after="0" w:line="240" w:lineRule="auto"/>
        <w:rPr>
          <w:rFonts w:ascii="Arial" w:hAnsi="Arial" w:cs="Arial"/>
          <w:lang w:eastAsia="es-CO"/>
        </w:rPr>
      </w:pPr>
    </w:p>
    <w:p w14:paraId="5F09B124" w14:textId="169120B3" w:rsidR="009428A0" w:rsidRPr="00315FB4" w:rsidRDefault="00577CCA" w:rsidP="00B83D45">
      <w:pPr>
        <w:spacing w:after="0" w:line="240" w:lineRule="auto"/>
        <w:rPr>
          <w:rFonts w:ascii="Arial" w:eastAsia="Times New Roman" w:hAnsi="Arial" w:cs="Arial"/>
        </w:rPr>
      </w:pPr>
      <w:r w:rsidRPr="00315FB4">
        <w:rPr>
          <w:rFonts w:ascii="Arial" w:eastAsia="Times New Roman" w:hAnsi="Arial" w:cs="Arial"/>
        </w:rPr>
        <w:t>Se debe actualizar con el marco normativo vigente externo –(Constitución Política, leyes, jurisprudencia, plan de desarrollo) e interno (política de participación ciudadana, estrategia de participación ciudadana, protocolos, metodologías entre otros).</w:t>
      </w:r>
      <w:bookmarkEnd w:id="9"/>
    </w:p>
    <w:p w14:paraId="5425D294" w14:textId="77777777" w:rsidR="00AA2DBA" w:rsidRPr="00315FB4" w:rsidRDefault="00AA2DBA" w:rsidP="00B83D45">
      <w:pPr>
        <w:spacing w:after="0" w:line="240" w:lineRule="auto"/>
        <w:jc w:val="center"/>
        <w:rPr>
          <w:rFonts w:ascii="Arial" w:eastAsia="Times New Roman" w:hAnsi="Arial" w:cs="Arial"/>
          <w:i/>
          <w:iCs/>
        </w:rPr>
      </w:pPr>
    </w:p>
    <w:p w14:paraId="2204371D" w14:textId="15146384" w:rsidR="0087538E" w:rsidRPr="00315FB4" w:rsidRDefault="0087538E" w:rsidP="00B83D45">
      <w:pPr>
        <w:pStyle w:val="Ttulo1"/>
        <w:numPr>
          <w:ilvl w:val="0"/>
          <w:numId w:val="5"/>
        </w:numPr>
        <w:spacing w:before="0" w:line="240" w:lineRule="auto"/>
        <w:ind w:left="284"/>
        <w:rPr>
          <w:rFonts w:ascii="Arial" w:hAnsi="Arial" w:cs="Arial"/>
          <w:color w:val="auto"/>
          <w:sz w:val="22"/>
          <w:szCs w:val="22"/>
          <w:lang w:eastAsia="es-CO"/>
        </w:rPr>
      </w:pPr>
      <w:bookmarkStart w:id="11" w:name="_Toc113007054"/>
      <w:r w:rsidRPr="00315FB4">
        <w:rPr>
          <w:rFonts w:ascii="Arial" w:hAnsi="Arial" w:cs="Arial"/>
          <w:color w:val="auto"/>
          <w:sz w:val="22"/>
          <w:szCs w:val="22"/>
          <w:lang w:eastAsia="es-CO"/>
        </w:rPr>
        <w:t>MARCO CONCEPTUAL</w:t>
      </w:r>
      <w:bookmarkEnd w:id="11"/>
    </w:p>
    <w:p w14:paraId="16C316AC" w14:textId="77777777" w:rsidR="0087538E" w:rsidRPr="00315FB4" w:rsidRDefault="0087538E" w:rsidP="00B83D45">
      <w:pPr>
        <w:spacing w:after="0" w:line="240" w:lineRule="auto"/>
        <w:rPr>
          <w:rFonts w:ascii="Arial" w:hAnsi="Arial" w:cs="Arial"/>
        </w:rPr>
      </w:pPr>
    </w:p>
    <w:p w14:paraId="554994BB" w14:textId="255586F0" w:rsidR="0087538E" w:rsidRPr="00315FB4" w:rsidRDefault="0087538E" w:rsidP="00B83D45">
      <w:pPr>
        <w:spacing w:after="0" w:line="240" w:lineRule="auto"/>
        <w:rPr>
          <w:rFonts w:ascii="Arial" w:hAnsi="Arial" w:cs="Arial"/>
        </w:rPr>
      </w:pPr>
      <w:r w:rsidRPr="00315FB4">
        <w:rPr>
          <w:rFonts w:ascii="Arial" w:hAnsi="Arial" w:cs="Arial"/>
        </w:rPr>
        <w:t xml:space="preserve">Mencione aquí el modelo de relacionamiento, objetivos de desarrollo sostenible, enfoque </w:t>
      </w:r>
      <w:r w:rsidR="002618EC" w:rsidRPr="00315FB4">
        <w:rPr>
          <w:rFonts w:ascii="Arial" w:hAnsi="Arial" w:cs="Arial"/>
        </w:rPr>
        <w:t>poblacional, territorial, de género, derechos humanos, participación ciudadana, control social, rendición de cuentas, instancias de participación, gestión social y las demás que se requieran.</w:t>
      </w:r>
    </w:p>
    <w:p w14:paraId="038D8CC8" w14:textId="77777777" w:rsidR="00AA2DBA" w:rsidRPr="00315FB4" w:rsidRDefault="00AA2DBA" w:rsidP="00B83D45">
      <w:pPr>
        <w:spacing w:after="0" w:line="240" w:lineRule="auto"/>
        <w:rPr>
          <w:rFonts w:ascii="Arial" w:eastAsia="Times New Roman" w:hAnsi="Arial" w:cs="Arial"/>
        </w:rPr>
      </w:pPr>
    </w:p>
    <w:p w14:paraId="37A4EDAE" w14:textId="77777777" w:rsidR="00AA2DBA" w:rsidRPr="00315FB4" w:rsidRDefault="00AA2DBA" w:rsidP="00B83D45">
      <w:pPr>
        <w:pStyle w:val="Prrafodelista"/>
        <w:spacing w:after="0" w:line="240" w:lineRule="auto"/>
        <w:rPr>
          <w:rFonts w:ascii="Arial" w:eastAsia="Times New Roman" w:hAnsi="Arial" w:cs="Arial"/>
        </w:rPr>
      </w:pPr>
    </w:p>
    <w:p w14:paraId="1AB2EF6D" w14:textId="3F85E77E" w:rsidR="00D3190F" w:rsidRPr="00315FB4" w:rsidRDefault="007F0C54" w:rsidP="00B83D45">
      <w:pPr>
        <w:pStyle w:val="Ttulo1"/>
        <w:numPr>
          <w:ilvl w:val="0"/>
          <w:numId w:val="5"/>
        </w:numPr>
        <w:spacing w:before="0" w:line="240" w:lineRule="auto"/>
        <w:ind w:left="284"/>
        <w:rPr>
          <w:rFonts w:ascii="Arial" w:hAnsi="Arial" w:cs="Arial"/>
          <w:color w:val="auto"/>
          <w:sz w:val="22"/>
          <w:szCs w:val="22"/>
          <w:lang w:eastAsia="es-CO"/>
        </w:rPr>
      </w:pPr>
      <w:bookmarkStart w:id="12" w:name="_Toc113007055"/>
      <w:r w:rsidRPr="00315FB4">
        <w:rPr>
          <w:rFonts w:ascii="Arial" w:hAnsi="Arial" w:cs="Arial"/>
          <w:color w:val="auto"/>
          <w:sz w:val="22"/>
          <w:szCs w:val="22"/>
          <w:lang w:eastAsia="es-CO"/>
        </w:rPr>
        <w:t>DIAGNÓSTICO DE PARTICIPACIÓN CIUDADANA</w:t>
      </w:r>
      <w:bookmarkEnd w:id="12"/>
    </w:p>
    <w:p w14:paraId="0F0EADCF" w14:textId="77777777" w:rsidR="002618EC" w:rsidRPr="00315FB4" w:rsidRDefault="002618EC" w:rsidP="00B83D45">
      <w:pPr>
        <w:spacing w:after="0" w:line="240" w:lineRule="auto"/>
        <w:rPr>
          <w:rFonts w:ascii="Arial" w:hAnsi="Arial" w:cs="Arial"/>
          <w:lang w:eastAsia="es-CO"/>
        </w:rPr>
      </w:pPr>
    </w:p>
    <w:p w14:paraId="31179317" w14:textId="16405DE8" w:rsidR="00410699" w:rsidRPr="00315FB4" w:rsidRDefault="00410699" w:rsidP="00B83D45">
      <w:pPr>
        <w:pStyle w:val="Ttulo2"/>
        <w:numPr>
          <w:ilvl w:val="1"/>
          <w:numId w:val="5"/>
        </w:numPr>
        <w:spacing w:before="0" w:line="240" w:lineRule="auto"/>
        <w:ind w:left="851"/>
        <w:rPr>
          <w:rFonts w:ascii="Arial" w:hAnsi="Arial" w:cs="Arial"/>
          <w:color w:val="auto"/>
          <w:sz w:val="22"/>
          <w:szCs w:val="22"/>
          <w:lang w:eastAsia="es-CO"/>
        </w:rPr>
      </w:pPr>
      <w:bookmarkStart w:id="13" w:name="_Toc113007056"/>
      <w:bookmarkStart w:id="14" w:name="_Toc89260982"/>
      <w:r w:rsidRPr="00315FB4">
        <w:rPr>
          <w:rFonts w:ascii="Arial" w:hAnsi="Arial" w:cs="Arial"/>
          <w:color w:val="auto"/>
          <w:sz w:val="22"/>
          <w:szCs w:val="22"/>
          <w:lang w:eastAsia="es-CO"/>
        </w:rPr>
        <w:t>Recursos institucionales</w:t>
      </w:r>
      <w:bookmarkEnd w:id="13"/>
      <w:r w:rsidRPr="00315FB4">
        <w:rPr>
          <w:rFonts w:ascii="Arial" w:hAnsi="Arial" w:cs="Arial"/>
          <w:color w:val="auto"/>
          <w:sz w:val="22"/>
          <w:szCs w:val="22"/>
          <w:lang w:eastAsia="es-CO"/>
        </w:rPr>
        <w:t xml:space="preserve"> </w:t>
      </w:r>
      <w:bookmarkEnd w:id="14"/>
    </w:p>
    <w:p w14:paraId="14D31ACC" w14:textId="77777777" w:rsidR="00332EF4" w:rsidRPr="00315FB4" w:rsidRDefault="00332EF4" w:rsidP="00263ADF">
      <w:pPr>
        <w:spacing w:after="0"/>
        <w:rPr>
          <w:rFonts w:ascii="Arial" w:hAnsi="Arial" w:cs="Arial"/>
          <w:iCs/>
          <w:lang w:eastAsia="es-CO"/>
        </w:rPr>
      </w:pPr>
    </w:p>
    <w:p w14:paraId="6AE88B0C" w14:textId="38D87867" w:rsidR="00FF37F4" w:rsidRPr="00315FB4" w:rsidRDefault="002912CB" w:rsidP="00B83D45">
      <w:pPr>
        <w:rPr>
          <w:rFonts w:ascii="Arial" w:hAnsi="Arial" w:cs="Arial"/>
          <w:iCs/>
          <w:lang w:eastAsia="es-CO"/>
        </w:rPr>
      </w:pPr>
      <w:r w:rsidRPr="00315FB4">
        <w:rPr>
          <w:rFonts w:ascii="Arial" w:hAnsi="Arial" w:cs="Arial"/>
          <w:iCs/>
          <w:lang w:eastAsia="es-CO"/>
        </w:rPr>
        <w:t xml:space="preserve">Menciones los recursos </w:t>
      </w:r>
      <w:r w:rsidR="00332EF4" w:rsidRPr="00315FB4">
        <w:rPr>
          <w:rFonts w:ascii="Arial" w:hAnsi="Arial" w:cs="Arial"/>
          <w:iCs/>
          <w:lang w:eastAsia="es-CO"/>
        </w:rPr>
        <w:t>que se requieren para llevar a cabo el diagnóstico, humanos</w:t>
      </w:r>
      <w:r w:rsidR="00D560CB" w:rsidRPr="00315FB4">
        <w:rPr>
          <w:rFonts w:ascii="Arial" w:hAnsi="Arial" w:cs="Arial"/>
          <w:iCs/>
          <w:lang w:eastAsia="es-CO"/>
        </w:rPr>
        <w:t>, tecnológicos, de comunicaciones, financieros y logísticos</w:t>
      </w:r>
      <w:r w:rsidR="00263ADF" w:rsidRPr="00315FB4">
        <w:rPr>
          <w:rFonts w:ascii="Arial" w:hAnsi="Arial" w:cs="Arial"/>
          <w:iCs/>
          <w:lang w:eastAsia="es-CO"/>
        </w:rPr>
        <w:t>.</w:t>
      </w:r>
    </w:p>
    <w:p w14:paraId="33E1FCA6" w14:textId="3E5F3C1D" w:rsidR="002618EC" w:rsidRPr="00315FB4" w:rsidRDefault="00410699" w:rsidP="00B83D45">
      <w:pPr>
        <w:pStyle w:val="Ttulo2"/>
        <w:numPr>
          <w:ilvl w:val="1"/>
          <w:numId w:val="5"/>
        </w:numPr>
        <w:spacing w:before="0" w:line="240" w:lineRule="auto"/>
        <w:ind w:left="851"/>
        <w:rPr>
          <w:rFonts w:ascii="Arial" w:hAnsi="Arial" w:cs="Arial"/>
          <w:color w:val="auto"/>
          <w:sz w:val="22"/>
          <w:szCs w:val="22"/>
          <w:lang w:eastAsia="es-CO"/>
        </w:rPr>
      </w:pPr>
      <w:bookmarkStart w:id="15" w:name="_Toc113007057"/>
      <w:bookmarkStart w:id="16" w:name="_Toc89260983"/>
      <w:r w:rsidRPr="00315FB4">
        <w:rPr>
          <w:rFonts w:ascii="Arial" w:hAnsi="Arial" w:cs="Arial"/>
          <w:color w:val="auto"/>
          <w:sz w:val="22"/>
          <w:szCs w:val="22"/>
          <w:lang w:eastAsia="es-CO"/>
        </w:rPr>
        <w:t>Metodología</w:t>
      </w:r>
      <w:bookmarkEnd w:id="15"/>
      <w:r w:rsidRPr="00315FB4">
        <w:rPr>
          <w:rFonts w:ascii="Arial" w:hAnsi="Arial" w:cs="Arial"/>
          <w:color w:val="auto"/>
          <w:sz w:val="22"/>
          <w:szCs w:val="22"/>
          <w:lang w:eastAsia="es-CO"/>
        </w:rPr>
        <w:t xml:space="preserve"> </w:t>
      </w:r>
      <w:bookmarkEnd w:id="16"/>
    </w:p>
    <w:p w14:paraId="14F012C6" w14:textId="77777777" w:rsidR="00965B05" w:rsidRPr="00315FB4" w:rsidRDefault="00965B05" w:rsidP="00B83D45">
      <w:pPr>
        <w:spacing w:after="0" w:line="240" w:lineRule="auto"/>
        <w:rPr>
          <w:rFonts w:ascii="Arial" w:hAnsi="Arial" w:cs="Arial"/>
          <w:lang w:eastAsia="es-CO"/>
        </w:rPr>
      </w:pPr>
    </w:p>
    <w:p w14:paraId="30917837" w14:textId="6EAF293B" w:rsidR="002618EC" w:rsidRPr="00315FB4" w:rsidRDefault="004F6342" w:rsidP="00B83D45">
      <w:pPr>
        <w:autoSpaceDE w:val="0"/>
        <w:adjustRightInd w:val="0"/>
        <w:spacing w:after="0" w:line="240" w:lineRule="auto"/>
        <w:rPr>
          <w:rFonts w:ascii="Arial" w:hAnsi="Arial" w:cs="Arial"/>
          <w:iCs/>
          <w:lang w:eastAsia="es-CO"/>
        </w:rPr>
      </w:pPr>
      <w:r w:rsidRPr="00315FB4">
        <w:rPr>
          <w:rFonts w:ascii="Arial" w:hAnsi="Arial" w:cs="Arial"/>
          <w:iCs/>
          <w:lang w:eastAsia="es-CO"/>
        </w:rPr>
        <w:t>Establezca las actividades a desarrollar para el diagnóstico, así mismo debe r</w:t>
      </w:r>
      <w:r w:rsidR="002618EC" w:rsidRPr="00315FB4">
        <w:rPr>
          <w:rFonts w:ascii="Arial" w:hAnsi="Arial" w:cs="Arial"/>
          <w:iCs/>
          <w:lang w:eastAsia="es-CO"/>
        </w:rPr>
        <w:t>elacionar aquí las fuentes (primarias, secundarías), del proceso de recopilación, incluya si se trata de una investigación cualitativa, cuantitativa, muestra estadística entre otros.</w:t>
      </w:r>
    </w:p>
    <w:p w14:paraId="57BD9DE9" w14:textId="77777777" w:rsidR="002618EC" w:rsidRPr="00315FB4" w:rsidRDefault="002618EC" w:rsidP="00B83D45">
      <w:pPr>
        <w:autoSpaceDE w:val="0"/>
        <w:adjustRightInd w:val="0"/>
        <w:spacing w:after="0" w:line="240" w:lineRule="auto"/>
        <w:rPr>
          <w:rFonts w:ascii="Arial" w:hAnsi="Arial" w:cs="Arial"/>
          <w:iCs/>
          <w:lang w:eastAsia="es-CO"/>
        </w:rPr>
      </w:pPr>
    </w:p>
    <w:p w14:paraId="205FDBDF" w14:textId="7A20D61C" w:rsidR="002618EC" w:rsidRPr="00315FB4" w:rsidRDefault="002618EC" w:rsidP="00B83D45">
      <w:pPr>
        <w:autoSpaceDE w:val="0"/>
        <w:adjustRightInd w:val="0"/>
        <w:spacing w:after="0" w:line="240" w:lineRule="auto"/>
        <w:rPr>
          <w:rFonts w:ascii="Arial" w:hAnsi="Arial" w:cs="Arial"/>
          <w:iCs/>
          <w:lang w:eastAsia="es-CO"/>
        </w:rPr>
      </w:pPr>
      <w:r w:rsidRPr="00315FB4">
        <w:rPr>
          <w:rFonts w:ascii="Arial" w:hAnsi="Arial" w:cs="Arial"/>
          <w:b/>
          <w:bCs/>
          <w:iCs/>
          <w:lang w:eastAsia="es-CO"/>
        </w:rPr>
        <w:t xml:space="preserve">Fuentes de información </w:t>
      </w:r>
      <w:r w:rsidR="002B2C05" w:rsidRPr="00315FB4">
        <w:rPr>
          <w:rFonts w:ascii="Arial" w:hAnsi="Arial" w:cs="Arial"/>
          <w:b/>
          <w:bCs/>
          <w:iCs/>
          <w:lang w:eastAsia="es-CO"/>
        </w:rPr>
        <w:t>primaria</w:t>
      </w:r>
      <w:r w:rsidRPr="00315FB4">
        <w:rPr>
          <w:rFonts w:ascii="Arial" w:hAnsi="Arial" w:cs="Arial"/>
          <w:iCs/>
          <w:lang w:eastAsia="es-CO"/>
        </w:rPr>
        <w:t xml:space="preserve"> (incluya como mínimo estos documentos)</w:t>
      </w:r>
    </w:p>
    <w:p w14:paraId="1882C6E4" w14:textId="35B2E409" w:rsidR="002618EC" w:rsidRPr="00315FB4" w:rsidRDefault="002618EC" w:rsidP="00B83D45">
      <w:pPr>
        <w:pStyle w:val="Prrafodelista"/>
        <w:numPr>
          <w:ilvl w:val="0"/>
          <w:numId w:val="2"/>
        </w:numPr>
        <w:autoSpaceDE w:val="0"/>
        <w:adjustRightInd w:val="0"/>
        <w:spacing w:after="0" w:line="240" w:lineRule="auto"/>
        <w:rPr>
          <w:rFonts w:ascii="Arial" w:hAnsi="Arial" w:cs="Arial"/>
          <w:iCs/>
          <w:lang w:eastAsia="es-CO"/>
        </w:rPr>
      </w:pPr>
      <w:r w:rsidRPr="00315FB4">
        <w:rPr>
          <w:rFonts w:ascii="Arial" w:hAnsi="Arial" w:cs="Arial"/>
          <w:iCs/>
          <w:lang w:eastAsia="es-CO"/>
        </w:rPr>
        <w:t>Informe de gestión</w:t>
      </w:r>
      <w:r w:rsidR="0024611A" w:rsidRPr="00315FB4">
        <w:rPr>
          <w:rFonts w:ascii="Arial" w:hAnsi="Arial" w:cs="Arial"/>
          <w:iCs/>
          <w:lang w:eastAsia="es-CO"/>
        </w:rPr>
        <w:t xml:space="preserve"> de la entidad </w:t>
      </w:r>
    </w:p>
    <w:p w14:paraId="60C8BA8A" w14:textId="2F0382BB" w:rsidR="0024611A" w:rsidRPr="00315FB4" w:rsidRDefault="002618EC" w:rsidP="003A60F1">
      <w:pPr>
        <w:pStyle w:val="Prrafodelista"/>
        <w:numPr>
          <w:ilvl w:val="0"/>
          <w:numId w:val="2"/>
        </w:numPr>
        <w:autoSpaceDE w:val="0"/>
        <w:adjustRightInd w:val="0"/>
        <w:spacing w:after="0" w:line="240" w:lineRule="auto"/>
        <w:rPr>
          <w:rFonts w:ascii="Arial" w:hAnsi="Arial" w:cs="Arial"/>
          <w:iCs/>
          <w:lang w:eastAsia="es-CO"/>
        </w:rPr>
      </w:pPr>
      <w:r w:rsidRPr="00315FB4">
        <w:rPr>
          <w:rFonts w:ascii="Arial" w:hAnsi="Arial" w:cs="Arial"/>
          <w:iCs/>
          <w:lang w:eastAsia="es-CO"/>
        </w:rPr>
        <w:t xml:space="preserve">Informe de </w:t>
      </w:r>
      <w:r w:rsidR="001F316C" w:rsidRPr="00315FB4">
        <w:rPr>
          <w:rFonts w:ascii="Arial" w:hAnsi="Arial" w:cs="Arial"/>
          <w:iCs/>
          <w:lang w:eastAsia="es-CO"/>
        </w:rPr>
        <w:t xml:space="preserve">gestión de </w:t>
      </w:r>
      <w:r w:rsidRPr="00315FB4">
        <w:rPr>
          <w:rFonts w:ascii="Arial" w:hAnsi="Arial" w:cs="Arial"/>
          <w:iCs/>
          <w:lang w:eastAsia="es-CO"/>
        </w:rPr>
        <w:t>Participación Ciudadana</w:t>
      </w:r>
    </w:p>
    <w:p w14:paraId="770545F3" w14:textId="5390D9BC" w:rsidR="002618EC" w:rsidRPr="00315FB4" w:rsidRDefault="002618EC" w:rsidP="00B83D45">
      <w:pPr>
        <w:pStyle w:val="Prrafodelista"/>
        <w:numPr>
          <w:ilvl w:val="0"/>
          <w:numId w:val="2"/>
        </w:numPr>
        <w:autoSpaceDE w:val="0"/>
        <w:adjustRightInd w:val="0"/>
        <w:spacing w:after="0" w:line="240" w:lineRule="auto"/>
        <w:rPr>
          <w:rFonts w:ascii="Arial" w:hAnsi="Arial" w:cs="Arial"/>
          <w:iCs/>
          <w:lang w:eastAsia="es-CO"/>
        </w:rPr>
      </w:pPr>
      <w:r w:rsidRPr="00315FB4">
        <w:rPr>
          <w:rFonts w:ascii="Arial" w:hAnsi="Arial" w:cs="Arial"/>
          <w:iCs/>
          <w:lang w:eastAsia="es-CO"/>
        </w:rPr>
        <w:t xml:space="preserve">Autodiagnóstico </w:t>
      </w:r>
      <w:r w:rsidR="002912CB" w:rsidRPr="00315FB4">
        <w:rPr>
          <w:rFonts w:ascii="Arial" w:hAnsi="Arial" w:cs="Arial"/>
          <w:iCs/>
          <w:lang w:eastAsia="es-CO"/>
        </w:rPr>
        <w:t xml:space="preserve">de la </w:t>
      </w:r>
      <w:r w:rsidRPr="00315FB4">
        <w:rPr>
          <w:rFonts w:ascii="Arial" w:hAnsi="Arial" w:cs="Arial"/>
          <w:iCs/>
          <w:lang w:eastAsia="es-CO"/>
        </w:rPr>
        <w:t>política de participación</w:t>
      </w:r>
      <w:r w:rsidR="00FA4F9E" w:rsidRPr="00315FB4">
        <w:rPr>
          <w:rFonts w:ascii="Arial" w:hAnsi="Arial" w:cs="Arial"/>
          <w:iCs/>
          <w:lang w:eastAsia="es-CO"/>
        </w:rPr>
        <w:t xml:space="preserve"> ciudadana en la gestión pública</w:t>
      </w:r>
      <w:r w:rsidRPr="00315FB4">
        <w:rPr>
          <w:rFonts w:ascii="Arial" w:hAnsi="Arial" w:cs="Arial"/>
          <w:iCs/>
          <w:lang w:eastAsia="es-CO"/>
        </w:rPr>
        <w:t xml:space="preserve"> de MIPG</w:t>
      </w:r>
    </w:p>
    <w:p w14:paraId="20597BC8" w14:textId="77777777" w:rsidR="002618EC" w:rsidRPr="00315FB4" w:rsidRDefault="002618EC" w:rsidP="00B83D45">
      <w:pPr>
        <w:pStyle w:val="Prrafodelista"/>
        <w:numPr>
          <w:ilvl w:val="0"/>
          <w:numId w:val="2"/>
        </w:numPr>
        <w:autoSpaceDE w:val="0"/>
        <w:adjustRightInd w:val="0"/>
        <w:spacing w:after="0" w:line="240" w:lineRule="auto"/>
        <w:rPr>
          <w:rFonts w:ascii="Arial" w:hAnsi="Arial" w:cs="Arial"/>
          <w:iCs/>
          <w:lang w:eastAsia="es-CO"/>
        </w:rPr>
      </w:pPr>
      <w:r w:rsidRPr="00315FB4">
        <w:rPr>
          <w:rFonts w:ascii="Arial" w:hAnsi="Arial" w:cs="Arial"/>
          <w:iCs/>
          <w:lang w:eastAsia="es-CO"/>
        </w:rPr>
        <w:t>Autodiagnóstico de Rendición de Cuentas de MIPG.</w:t>
      </w:r>
    </w:p>
    <w:p w14:paraId="39E419F4" w14:textId="41AF7B56" w:rsidR="00C57927" w:rsidRPr="00315FB4" w:rsidRDefault="00C57927" w:rsidP="00B83D45">
      <w:pPr>
        <w:pStyle w:val="Prrafodelista"/>
        <w:numPr>
          <w:ilvl w:val="0"/>
          <w:numId w:val="2"/>
        </w:numPr>
        <w:autoSpaceDE w:val="0"/>
        <w:adjustRightInd w:val="0"/>
        <w:spacing w:after="0" w:line="240" w:lineRule="auto"/>
        <w:rPr>
          <w:rFonts w:ascii="Arial" w:hAnsi="Arial" w:cs="Arial"/>
          <w:iCs/>
          <w:lang w:eastAsia="es-CO"/>
        </w:rPr>
      </w:pPr>
      <w:r w:rsidRPr="00315FB4">
        <w:rPr>
          <w:rFonts w:ascii="Arial" w:hAnsi="Arial" w:cs="Arial"/>
          <w:iCs/>
          <w:lang w:eastAsia="es-CO"/>
        </w:rPr>
        <w:t>Modelo de relacionamiento de grupos de interés</w:t>
      </w:r>
    </w:p>
    <w:p w14:paraId="041B7BF8" w14:textId="5656DF2E" w:rsidR="009F711A" w:rsidRPr="00315FB4" w:rsidRDefault="009F711A" w:rsidP="00B83D45">
      <w:pPr>
        <w:pStyle w:val="Prrafodelista"/>
        <w:numPr>
          <w:ilvl w:val="0"/>
          <w:numId w:val="2"/>
        </w:numPr>
        <w:autoSpaceDE w:val="0"/>
        <w:adjustRightInd w:val="0"/>
        <w:spacing w:after="0" w:line="240" w:lineRule="auto"/>
        <w:rPr>
          <w:rFonts w:ascii="Arial" w:hAnsi="Arial" w:cs="Arial"/>
          <w:iCs/>
          <w:lang w:eastAsia="es-CO"/>
        </w:rPr>
      </w:pPr>
      <w:r w:rsidRPr="00315FB4">
        <w:rPr>
          <w:rFonts w:ascii="Arial" w:hAnsi="Arial" w:cs="Arial"/>
          <w:iCs/>
          <w:lang w:eastAsia="es-CO"/>
        </w:rPr>
        <w:t>Índice Institucional de Participación Ciudadanía</w:t>
      </w:r>
      <w:r w:rsidR="00111D06" w:rsidRPr="00315FB4">
        <w:rPr>
          <w:rFonts w:ascii="Arial" w:hAnsi="Arial" w:cs="Arial"/>
          <w:iCs/>
          <w:lang w:eastAsia="es-CO"/>
        </w:rPr>
        <w:t xml:space="preserve"> </w:t>
      </w:r>
      <w:r w:rsidR="009A1AC8" w:rsidRPr="00315FB4">
        <w:rPr>
          <w:rFonts w:ascii="Arial" w:hAnsi="Arial" w:cs="Arial"/>
          <w:iCs/>
          <w:lang w:eastAsia="es-CO"/>
        </w:rPr>
        <w:t>–</w:t>
      </w:r>
      <w:r w:rsidR="00111D06" w:rsidRPr="00315FB4">
        <w:rPr>
          <w:rFonts w:ascii="Arial" w:hAnsi="Arial" w:cs="Arial"/>
          <w:iCs/>
          <w:lang w:eastAsia="es-CO"/>
        </w:rPr>
        <w:t xml:space="preserve"> IIPC</w:t>
      </w:r>
    </w:p>
    <w:p w14:paraId="32F16A1F" w14:textId="2A3490E9" w:rsidR="009A1AC8" w:rsidRPr="00315FB4" w:rsidRDefault="00037999" w:rsidP="00B83D45">
      <w:pPr>
        <w:pStyle w:val="Prrafodelista"/>
        <w:numPr>
          <w:ilvl w:val="0"/>
          <w:numId w:val="2"/>
        </w:numPr>
        <w:autoSpaceDE w:val="0"/>
        <w:adjustRightInd w:val="0"/>
        <w:spacing w:after="0" w:line="240" w:lineRule="auto"/>
        <w:rPr>
          <w:rFonts w:ascii="Arial" w:hAnsi="Arial" w:cs="Arial"/>
          <w:iCs/>
          <w:lang w:eastAsia="es-CO"/>
        </w:rPr>
      </w:pPr>
      <w:r w:rsidRPr="00315FB4">
        <w:rPr>
          <w:rFonts w:ascii="Arial" w:hAnsi="Arial" w:cs="Arial"/>
          <w:iCs/>
          <w:lang w:eastAsia="es-CO"/>
        </w:rPr>
        <w:lastRenderedPageBreak/>
        <w:t>Matriz de</w:t>
      </w:r>
      <w:r w:rsidR="002956D5" w:rsidRPr="00315FB4">
        <w:rPr>
          <w:rFonts w:ascii="Arial" w:hAnsi="Arial" w:cs="Arial"/>
          <w:iCs/>
          <w:lang w:eastAsia="es-CO"/>
        </w:rPr>
        <w:t xml:space="preserve"> Espacios e</w:t>
      </w:r>
      <w:r w:rsidRPr="00315FB4">
        <w:rPr>
          <w:rFonts w:ascii="Arial" w:hAnsi="Arial" w:cs="Arial"/>
          <w:iCs/>
          <w:lang w:eastAsia="es-CO"/>
        </w:rPr>
        <w:t xml:space="preserve"> Instancias de Participación Ciudadana </w:t>
      </w:r>
    </w:p>
    <w:p w14:paraId="3DA803A0" w14:textId="1B3E91C4" w:rsidR="00CB17DD" w:rsidRPr="00315FB4" w:rsidRDefault="00CB17DD" w:rsidP="00B83D45">
      <w:pPr>
        <w:pStyle w:val="Prrafodelista"/>
        <w:numPr>
          <w:ilvl w:val="0"/>
          <w:numId w:val="2"/>
        </w:numPr>
        <w:autoSpaceDE w:val="0"/>
        <w:adjustRightInd w:val="0"/>
        <w:spacing w:after="0" w:line="240" w:lineRule="auto"/>
        <w:rPr>
          <w:rFonts w:ascii="Arial" w:hAnsi="Arial" w:cs="Arial"/>
          <w:iCs/>
          <w:lang w:eastAsia="es-CO"/>
        </w:rPr>
      </w:pPr>
      <w:r w:rsidRPr="00315FB4">
        <w:rPr>
          <w:rFonts w:ascii="Arial" w:hAnsi="Arial" w:cs="Arial"/>
          <w:iCs/>
          <w:lang w:eastAsia="es-CO"/>
        </w:rPr>
        <w:t>Índice de gestión</w:t>
      </w:r>
      <w:r w:rsidR="00233F50" w:rsidRPr="00315FB4">
        <w:rPr>
          <w:rFonts w:ascii="Arial" w:hAnsi="Arial" w:cs="Arial"/>
          <w:iCs/>
          <w:lang w:eastAsia="es-CO"/>
        </w:rPr>
        <w:t xml:space="preserve"> y </w:t>
      </w:r>
      <w:r w:rsidRPr="00315FB4">
        <w:rPr>
          <w:rFonts w:ascii="Arial" w:hAnsi="Arial" w:cs="Arial"/>
          <w:iCs/>
          <w:lang w:eastAsia="es-CO"/>
        </w:rPr>
        <w:t>desempeño</w:t>
      </w:r>
    </w:p>
    <w:p w14:paraId="4A6ABA95" w14:textId="2A75DC6D" w:rsidR="0080677E" w:rsidRPr="00315FB4" w:rsidRDefault="0080677E" w:rsidP="00B83D45">
      <w:pPr>
        <w:pStyle w:val="Prrafodelista"/>
        <w:numPr>
          <w:ilvl w:val="0"/>
          <w:numId w:val="2"/>
        </w:numPr>
        <w:autoSpaceDE w:val="0"/>
        <w:adjustRightInd w:val="0"/>
        <w:spacing w:after="0" w:line="240" w:lineRule="auto"/>
        <w:rPr>
          <w:rFonts w:ascii="Arial" w:hAnsi="Arial" w:cs="Arial"/>
          <w:iCs/>
          <w:lang w:eastAsia="es-CO"/>
        </w:rPr>
      </w:pPr>
      <w:r w:rsidRPr="00315FB4">
        <w:rPr>
          <w:rFonts w:ascii="Arial" w:hAnsi="Arial" w:cs="Arial"/>
          <w:iCs/>
          <w:lang w:eastAsia="es-CO"/>
        </w:rPr>
        <w:t xml:space="preserve">Informe de consultas ciudadanas </w:t>
      </w:r>
    </w:p>
    <w:p w14:paraId="5A19309E" w14:textId="77777777" w:rsidR="002618EC" w:rsidRPr="00315FB4" w:rsidRDefault="002618EC" w:rsidP="00B83D45">
      <w:pPr>
        <w:spacing w:after="0" w:line="240" w:lineRule="auto"/>
        <w:rPr>
          <w:rFonts w:ascii="Arial" w:hAnsi="Arial" w:cs="Arial"/>
          <w:lang w:eastAsia="es-CO"/>
        </w:rPr>
      </w:pPr>
    </w:p>
    <w:p w14:paraId="3B606163" w14:textId="662A6033" w:rsidR="00410699" w:rsidRPr="00315FB4" w:rsidRDefault="00410699" w:rsidP="00B83D45">
      <w:pPr>
        <w:pStyle w:val="Ttulo2"/>
        <w:numPr>
          <w:ilvl w:val="1"/>
          <w:numId w:val="5"/>
        </w:numPr>
        <w:spacing w:before="0" w:line="240" w:lineRule="auto"/>
        <w:ind w:left="851"/>
        <w:rPr>
          <w:rFonts w:ascii="Arial" w:hAnsi="Arial" w:cs="Arial"/>
          <w:color w:val="auto"/>
          <w:sz w:val="22"/>
          <w:szCs w:val="22"/>
          <w:lang w:eastAsia="es-CO"/>
        </w:rPr>
      </w:pPr>
      <w:bookmarkStart w:id="17" w:name="_Toc89260984"/>
      <w:bookmarkStart w:id="18" w:name="_Toc113007058"/>
      <w:r w:rsidRPr="00315FB4">
        <w:rPr>
          <w:rFonts w:ascii="Arial" w:hAnsi="Arial" w:cs="Arial"/>
          <w:color w:val="auto"/>
          <w:sz w:val="22"/>
          <w:szCs w:val="22"/>
          <w:lang w:eastAsia="es-CO"/>
        </w:rPr>
        <w:t>Proceso de recopilación de la información</w:t>
      </w:r>
      <w:bookmarkEnd w:id="17"/>
      <w:bookmarkEnd w:id="18"/>
    </w:p>
    <w:p w14:paraId="1D7485EA" w14:textId="1964260A" w:rsidR="00DA3DA0" w:rsidRPr="00315FB4" w:rsidRDefault="00DA3DA0" w:rsidP="00DA3DA0">
      <w:pPr>
        <w:rPr>
          <w:rFonts w:ascii="Arial" w:hAnsi="Arial" w:cs="Arial"/>
          <w:lang w:eastAsia="es-CO"/>
        </w:rPr>
      </w:pPr>
    </w:p>
    <w:p w14:paraId="087C1EBC" w14:textId="13227419" w:rsidR="00170886" w:rsidRPr="00315FB4" w:rsidRDefault="00170886" w:rsidP="00170886">
      <w:pPr>
        <w:spacing w:after="0" w:line="240" w:lineRule="auto"/>
        <w:rPr>
          <w:rFonts w:ascii="Arial" w:hAnsi="Arial" w:cs="Arial"/>
          <w:iCs/>
          <w:lang w:eastAsia="es-CO"/>
        </w:rPr>
      </w:pPr>
      <w:r w:rsidRPr="00315FB4">
        <w:rPr>
          <w:rFonts w:ascii="Arial" w:hAnsi="Arial" w:cs="Arial"/>
          <w:iCs/>
          <w:lang w:eastAsia="es-CO"/>
        </w:rPr>
        <w:t xml:space="preserve">Describa </w:t>
      </w:r>
      <w:r w:rsidR="00136E67" w:rsidRPr="00315FB4">
        <w:rPr>
          <w:rFonts w:ascii="Arial" w:hAnsi="Arial" w:cs="Arial"/>
          <w:iCs/>
          <w:lang w:eastAsia="es-CO"/>
        </w:rPr>
        <w:t xml:space="preserve">cómo llevó a cabo </w:t>
      </w:r>
      <w:r w:rsidR="00522E77" w:rsidRPr="00315FB4">
        <w:rPr>
          <w:rFonts w:ascii="Arial" w:hAnsi="Arial" w:cs="Arial"/>
          <w:iCs/>
          <w:lang w:eastAsia="es-CO"/>
        </w:rPr>
        <w:t>el proceso de recolección de la información primaria considerando a</w:t>
      </w:r>
      <w:r w:rsidRPr="00315FB4">
        <w:rPr>
          <w:rFonts w:ascii="Arial" w:hAnsi="Arial" w:cs="Arial"/>
          <w:iCs/>
          <w:lang w:eastAsia="es-CO"/>
        </w:rPr>
        <w:t>lgunas</w:t>
      </w:r>
      <w:r w:rsidR="00522E77" w:rsidRPr="00315FB4">
        <w:rPr>
          <w:rFonts w:ascii="Arial" w:hAnsi="Arial" w:cs="Arial"/>
          <w:iCs/>
          <w:lang w:eastAsia="es-CO"/>
        </w:rPr>
        <w:t xml:space="preserve"> </w:t>
      </w:r>
      <w:r w:rsidRPr="00315FB4">
        <w:rPr>
          <w:rFonts w:ascii="Arial" w:hAnsi="Arial" w:cs="Arial"/>
          <w:iCs/>
          <w:lang w:eastAsia="es-CO"/>
        </w:rPr>
        <w:t xml:space="preserve">de las </w:t>
      </w:r>
      <w:r w:rsidR="000F4958" w:rsidRPr="00315FB4">
        <w:rPr>
          <w:rFonts w:ascii="Arial" w:hAnsi="Arial" w:cs="Arial"/>
          <w:iCs/>
          <w:lang w:eastAsia="es-CO"/>
        </w:rPr>
        <w:t xml:space="preserve">siguientes </w:t>
      </w:r>
      <w:r w:rsidRPr="00315FB4">
        <w:rPr>
          <w:rFonts w:ascii="Arial" w:hAnsi="Arial" w:cs="Arial"/>
          <w:iCs/>
          <w:lang w:eastAsia="es-CO"/>
        </w:rPr>
        <w:t>herramientas: entrevistas, grupos focales, consultas ciudadanas</w:t>
      </w:r>
      <w:r w:rsidR="000F4958" w:rsidRPr="00315FB4">
        <w:rPr>
          <w:rFonts w:ascii="Arial" w:hAnsi="Arial" w:cs="Arial"/>
          <w:iCs/>
          <w:lang w:eastAsia="es-CO"/>
        </w:rPr>
        <w:t xml:space="preserve">, entre otras. </w:t>
      </w:r>
    </w:p>
    <w:p w14:paraId="2BCC99DB" w14:textId="78976DD0" w:rsidR="000F4958" w:rsidRPr="00315FB4" w:rsidRDefault="000F4958" w:rsidP="00170886">
      <w:pPr>
        <w:spacing w:after="0" w:line="240" w:lineRule="auto"/>
        <w:rPr>
          <w:rFonts w:ascii="Arial" w:hAnsi="Arial" w:cs="Arial"/>
          <w:iCs/>
          <w:lang w:eastAsia="es-CO"/>
        </w:rPr>
      </w:pPr>
      <w:r w:rsidRPr="00315FB4">
        <w:rPr>
          <w:rFonts w:ascii="Arial" w:hAnsi="Arial" w:cs="Arial"/>
          <w:iCs/>
          <w:lang w:eastAsia="es-CO"/>
        </w:rPr>
        <w:t xml:space="preserve">Para la información secundaria, describa las fuentes bibliográficas utilizadas, estudios distritales </w:t>
      </w:r>
      <w:r w:rsidR="00CA303B" w:rsidRPr="00315FB4">
        <w:rPr>
          <w:rFonts w:ascii="Arial" w:hAnsi="Arial" w:cs="Arial"/>
          <w:iCs/>
          <w:lang w:eastAsia="es-CO"/>
        </w:rPr>
        <w:t>entre otras. (IDPAC, Gobierno Abierto</w:t>
      </w:r>
      <w:r w:rsidR="00120DF1" w:rsidRPr="00315FB4">
        <w:rPr>
          <w:rFonts w:ascii="Arial" w:hAnsi="Arial" w:cs="Arial"/>
          <w:iCs/>
          <w:lang w:eastAsia="es-CO"/>
        </w:rPr>
        <w:t>…)</w:t>
      </w:r>
    </w:p>
    <w:p w14:paraId="211ABA27" w14:textId="77777777" w:rsidR="00170886" w:rsidRPr="00315FB4" w:rsidRDefault="00170886" w:rsidP="00DA3DA0">
      <w:pPr>
        <w:rPr>
          <w:rFonts w:ascii="Arial" w:hAnsi="Arial" w:cs="Arial"/>
          <w:lang w:eastAsia="es-CO"/>
        </w:rPr>
      </w:pPr>
    </w:p>
    <w:p w14:paraId="5CC8F0AB" w14:textId="6DD3EBD8" w:rsidR="002618EC" w:rsidRPr="00315FB4" w:rsidRDefault="00315FB4" w:rsidP="00B83D45">
      <w:pPr>
        <w:pStyle w:val="Ttulo2"/>
        <w:numPr>
          <w:ilvl w:val="1"/>
          <w:numId w:val="5"/>
        </w:numPr>
        <w:spacing w:before="0" w:line="240" w:lineRule="auto"/>
        <w:ind w:left="851"/>
        <w:rPr>
          <w:rFonts w:ascii="Arial" w:hAnsi="Arial" w:cs="Arial"/>
          <w:color w:val="auto"/>
          <w:sz w:val="22"/>
          <w:szCs w:val="22"/>
          <w:lang w:eastAsia="es-CO"/>
        </w:rPr>
      </w:pPr>
      <w:bookmarkStart w:id="19" w:name="_Toc113007059"/>
      <w:r>
        <w:rPr>
          <w:rFonts w:ascii="Arial" w:hAnsi="Arial" w:cs="Arial"/>
          <w:color w:val="auto"/>
          <w:sz w:val="22"/>
          <w:szCs w:val="22"/>
          <w:lang w:eastAsia="es-CO"/>
        </w:rPr>
        <w:t>Resultados del Diagnóstico</w:t>
      </w:r>
      <w:bookmarkEnd w:id="19"/>
    </w:p>
    <w:p w14:paraId="200C3177" w14:textId="77777777" w:rsidR="002618EC" w:rsidRPr="00315FB4" w:rsidRDefault="002618EC" w:rsidP="00B83D45">
      <w:pPr>
        <w:spacing w:after="0" w:line="240" w:lineRule="auto"/>
        <w:rPr>
          <w:rFonts w:ascii="Arial" w:hAnsi="Arial" w:cs="Arial"/>
          <w:lang w:eastAsia="es-CO"/>
        </w:rPr>
      </w:pPr>
    </w:p>
    <w:p w14:paraId="0EAF2090" w14:textId="6B8B70BB" w:rsidR="00417473" w:rsidRPr="00417473" w:rsidRDefault="000F11B1" w:rsidP="00417473">
      <w:pPr>
        <w:pStyle w:val="Ttulo3"/>
        <w:numPr>
          <w:ilvl w:val="2"/>
          <w:numId w:val="5"/>
        </w:numPr>
        <w:spacing w:before="0" w:line="240" w:lineRule="auto"/>
        <w:ind w:left="851"/>
        <w:rPr>
          <w:rFonts w:ascii="Arial" w:hAnsi="Arial" w:cs="Arial"/>
          <w:color w:val="auto"/>
          <w:sz w:val="22"/>
          <w:szCs w:val="22"/>
          <w:lang w:eastAsia="es-CO"/>
        </w:rPr>
      </w:pPr>
      <w:bookmarkStart w:id="20" w:name="_Toc113007060"/>
      <w:bookmarkStart w:id="21" w:name="_Toc89260988"/>
      <w:r>
        <w:rPr>
          <w:rFonts w:ascii="Arial" w:hAnsi="Arial" w:cs="Arial"/>
          <w:color w:val="auto"/>
          <w:sz w:val="22"/>
          <w:szCs w:val="22"/>
          <w:lang w:eastAsia="es-CO"/>
        </w:rPr>
        <w:t>Espacios y mecanismos de Rendición de Cuentas</w:t>
      </w:r>
      <w:bookmarkEnd w:id="20"/>
      <w:r>
        <w:rPr>
          <w:rFonts w:ascii="Arial" w:hAnsi="Arial" w:cs="Arial"/>
          <w:color w:val="auto"/>
          <w:sz w:val="22"/>
          <w:szCs w:val="22"/>
          <w:lang w:eastAsia="es-CO"/>
        </w:rPr>
        <w:t xml:space="preserve"> </w:t>
      </w:r>
    </w:p>
    <w:p w14:paraId="4240DB94" w14:textId="2CFABE35" w:rsidR="00417473" w:rsidRPr="00417473" w:rsidRDefault="00417473" w:rsidP="00417473">
      <w:pPr>
        <w:pStyle w:val="Ttulo3"/>
        <w:numPr>
          <w:ilvl w:val="2"/>
          <w:numId w:val="5"/>
        </w:numPr>
        <w:spacing w:before="0" w:line="240" w:lineRule="auto"/>
        <w:ind w:left="851"/>
        <w:rPr>
          <w:rFonts w:ascii="Arial" w:hAnsi="Arial" w:cs="Arial"/>
          <w:color w:val="auto"/>
          <w:sz w:val="22"/>
          <w:szCs w:val="22"/>
          <w:lang w:eastAsia="es-CO"/>
        </w:rPr>
      </w:pPr>
      <w:bookmarkStart w:id="22" w:name="_Toc113007061"/>
      <w:r>
        <w:rPr>
          <w:rFonts w:ascii="Arial" w:hAnsi="Arial" w:cs="Arial"/>
          <w:color w:val="auto"/>
          <w:sz w:val="22"/>
          <w:szCs w:val="22"/>
          <w:lang w:eastAsia="es-CO"/>
        </w:rPr>
        <w:t>Recursos invertidos en participación ciudadana</w:t>
      </w:r>
      <w:bookmarkEnd w:id="22"/>
      <w:r>
        <w:rPr>
          <w:rFonts w:ascii="Arial" w:hAnsi="Arial" w:cs="Arial"/>
          <w:color w:val="auto"/>
          <w:sz w:val="22"/>
          <w:szCs w:val="22"/>
          <w:lang w:eastAsia="es-CO"/>
        </w:rPr>
        <w:t xml:space="preserve"> </w:t>
      </w:r>
    </w:p>
    <w:p w14:paraId="368F724B" w14:textId="720AB1BE" w:rsidR="00417473" w:rsidRDefault="00417473" w:rsidP="00B83D45">
      <w:pPr>
        <w:pStyle w:val="Ttulo3"/>
        <w:numPr>
          <w:ilvl w:val="2"/>
          <w:numId w:val="5"/>
        </w:numPr>
        <w:spacing w:before="0" w:line="240" w:lineRule="auto"/>
        <w:ind w:left="851"/>
        <w:rPr>
          <w:rFonts w:ascii="Arial" w:hAnsi="Arial" w:cs="Arial"/>
          <w:color w:val="auto"/>
          <w:sz w:val="22"/>
          <w:szCs w:val="22"/>
          <w:lang w:eastAsia="es-CO"/>
        </w:rPr>
      </w:pPr>
      <w:bookmarkStart w:id="23" w:name="_Toc113007062"/>
      <w:r>
        <w:rPr>
          <w:rFonts w:ascii="Arial" w:hAnsi="Arial" w:cs="Arial"/>
          <w:color w:val="auto"/>
          <w:sz w:val="22"/>
          <w:szCs w:val="22"/>
          <w:lang w:eastAsia="es-CO"/>
        </w:rPr>
        <w:t xml:space="preserve">Canales de </w:t>
      </w:r>
      <w:r w:rsidR="00BE5431">
        <w:rPr>
          <w:rFonts w:ascii="Arial" w:hAnsi="Arial" w:cs="Arial"/>
          <w:color w:val="auto"/>
          <w:sz w:val="22"/>
          <w:szCs w:val="22"/>
          <w:lang w:eastAsia="es-CO"/>
        </w:rPr>
        <w:t>atención</w:t>
      </w:r>
      <w:bookmarkEnd w:id="23"/>
      <w:r>
        <w:rPr>
          <w:rFonts w:ascii="Arial" w:hAnsi="Arial" w:cs="Arial"/>
          <w:color w:val="auto"/>
          <w:sz w:val="22"/>
          <w:szCs w:val="22"/>
          <w:lang w:eastAsia="es-CO"/>
        </w:rPr>
        <w:t xml:space="preserve"> </w:t>
      </w:r>
    </w:p>
    <w:p w14:paraId="4A559BCD" w14:textId="47A1F5AC" w:rsidR="00410699" w:rsidRPr="00315FB4" w:rsidRDefault="00410699" w:rsidP="00B83D45">
      <w:pPr>
        <w:pStyle w:val="Ttulo3"/>
        <w:numPr>
          <w:ilvl w:val="2"/>
          <w:numId w:val="5"/>
        </w:numPr>
        <w:spacing w:before="0" w:line="240" w:lineRule="auto"/>
        <w:ind w:left="851"/>
        <w:rPr>
          <w:rFonts w:ascii="Arial" w:hAnsi="Arial" w:cs="Arial"/>
          <w:color w:val="auto"/>
          <w:sz w:val="22"/>
          <w:szCs w:val="22"/>
          <w:lang w:eastAsia="es-CO"/>
        </w:rPr>
      </w:pPr>
      <w:bookmarkStart w:id="24" w:name="_Toc89260990"/>
      <w:bookmarkStart w:id="25" w:name="_Toc113007063"/>
      <w:bookmarkEnd w:id="21"/>
      <w:r w:rsidRPr="00315FB4">
        <w:rPr>
          <w:rFonts w:ascii="Arial" w:hAnsi="Arial" w:cs="Arial"/>
          <w:color w:val="auto"/>
          <w:sz w:val="22"/>
          <w:szCs w:val="22"/>
          <w:lang w:eastAsia="es-CO"/>
        </w:rPr>
        <w:t>Actividades de</w:t>
      </w:r>
      <w:bookmarkEnd w:id="24"/>
      <w:r w:rsidR="007D3FD6">
        <w:rPr>
          <w:rFonts w:ascii="Arial" w:hAnsi="Arial" w:cs="Arial"/>
          <w:color w:val="auto"/>
          <w:sz w:val="22"/>
          <w:szCs w:val="22"/>
          <w:lang w:eastAsia="es-CO"/>
        </w:rPr>
        <w:t xml:space="preserve"> Participación Ciudadana, Gestión Social y Control Social</w:t>
      </w:r>
      <w:bookmarkEnd w:id="25"/>
    </w:p>
    <w:p w14:paraId="398A2104" w14:textId="769CD6DB" w:rsidR="008C67C9" w:rsidRDefault="008C67C9" w:rsidP="00B83D45">
      <w:pPr>
        <w:pStyle w:val="Ttulo3"/>
        <w:numPr>
          <w:ilvl w:val="2"/>
          <w:numId w:val="5"/>
        </w:numPr>
        <w:spacing w:before="0" w:line="240" w:lineRule="auto"/>
        <w:ind w:left="851"/>
        <w:rPr>
          <w:rFonts w:ascii="Arial" w:hAnsi="Arial" w:cs="Arial"/>
          <w:color w:val="auto"/>
          <w:sz w:val="22"/>
          <w:szCs w:val="22"/>
          <w:lang w:eastAsia="es-CO"/>
        </w:rPr>
      </w:pPr>
      <w:bookmarkStart w:id="26" w:name="_Toc113007064"/>
      <w:bookmarkStart w:id="27" w:name="_Toc89260991"/>
      <w:r>
        <w:rPr>
          <w:rFonts w:ascii="Arial" w:hAnsi="Arial" w:cs="Arial"/>
          <w:color w:val="auto"/>
          <w:sz w:val="22"/>
          <w:szCs w:val="22"/>
          <w:lang w:eastAsia="es-CO"/>
        </w:rPr>
        <w:t>Espacios e instancias de Participación Ciudadana</w:t>
      </w:r>
      <w:bookmarkEnd w:id="26"/>
    </w:p>
    <w:p w14:paraId="537FA352" w14:textId="2CEF0849" w:rsidR="008C67C9" w:rsidRDefault="007D3FD6" w:rsidP="008C67C9">
      <w:pPr>
        <w:pStyle w:val="Ttulo3"/>
        <w:numPr>
          <w:ilvl w:val="2"/>
          <w:numId w:val="5"/>
        </w:numPr>
        <w:spacing w:before="0" w:line="240" w:lineRule="auto"/>
        <w:ind w:left="851"/>
        <w:rPr>
          <w:rFonts w:ascii="Arial" w:hAnsi="Arial" w:cs="Arial"/>
          <w:color w:val="auto"/>
          <w:sz w:val="22"/>
          <w:szCs w:val="22"/>
          <w:lang w:eastAsia="es-CO"/>
        </w:rPr>
      </w:pPr>
      <w:bookmarkStart w:id="28" w:name="_Toc113007065"/>
      <w:r>
        <w:rPr>
          <w:rFonts w:ascii="Arial" w:hAnsi="Arial" w:cs="Arial"/>
          <w:color w:val="auto"/>
          <w:sz w:val="22"/>
          <w:szCs w:val="22"/>
          <w:lang w:eastAsia="es-CO"/>
        </w:rPr>
        <w:t xml:space="preserve">Agenda de la </w:t>
      </w:r>
      <w:r w:rsidR="00410699" w:rsidRPr="00315FB4">
        <w:rPr>
          <w:rFonts w:ascii="Arial" w:hAnsi="Arial" w:cs="Arial"/>
          <w:color w:val="auto"/>
          <w:sz w:val="22"/>
          <w:szCs w:val="22"/>
          <w:lang w:eastAsia="es-CO"/>
        </w:rPr>
        <w:t xml:space="preserve">Mesa </w:t>
      </w:r>
      <w:r>
        <w:rPr>
          <w:rFonts w:ascii="Arial" w:hAnsi="Arial" w:cs="Arial"/>
          <w:color w:val="auto"/>
          <w:sz w:val="22"/>
          <w:szCs w:val="22"/>
          <w:lang w:eastAsia="es-CO"/>
        </w:rPr>
        <w:t>T</w:t>
      </w:r>
      <w:r w:rsidR="00410699" w:rsidRPr="00315FB4">
        <w:rPr>
          <w:rFonts w:ascii="Arial" w:hAnsi="Arial" w:cs="Arial"/>
          <w:color w:val="auto"/>
          <w:sz w:val="22"/>
          <w:szCs w:val="22"/>
          <w:lang w:eastAsia="es-CO"/>
        </w:rPr>
        <w:t>écnica de Participación Ciudadana</w:t>
      </w:r>
      <w:bookmarkEnd w:id="27"/>
      <w:bookmarkEnd w:id="28"/>
    </w:p>
    <w:p w14:paraId="691DB3B5" w14:textId="77777777" w:rsidR="00D57664" w:rsidRPr="00D57664" w:rsidRDefault="00D57664" w:rsidP="00D57664">
      <w:pPr>
        <w:rPr>
          <w:lang w:eastAsia="es-CO"/>
        </w:rPr>
      </w:pPr>
    </w:p>
    <w:p w14:paraId="1C1F99C0" w14:textId="77777777" w:rsidR="00FF5E82" w:rsidRPr="00315FB4" w:rsidRDefault="00641BB5" w:rsidP="00D57664">
      <w:pPr>
        <w:pStyle w:val="Ttulo2"/>
        <w:numPr>
          <w:ilvl w:val="1"/>
          <w:numId w:val="5"/>
        </w:numPr>
        <w:spacing w:before="0" w:line="240" w:lineRule="auto"/>
        <w:ind w:left="851"/>
        <w:rPr>
          <w:rFonts w:ascii="Arial" w:hAnsi="Arial" w:cs="Arial"/>
          <w:color w:val="auto"/>
          <w:sz w:val="22"/>
          <w:szCs w:val="22"/>
          <w:lang w:eastAsia="es-CO"/>
        </w:rPr>
      </w:pPr>
      <w:bookmarkStart w:id="29" w:name="_Toc113007066"/>
      <w:r w:rsidRPr="00315FB4">
        <w:rPr>
          <w:rFonts w:ascii="Arial" w:hAnsi="Arial" w:cs="Arial"/>
          <w:color w:val="auto"/>
          <w:sz w:val="22"/>
          <w:szCs w:val="22"/>
          <w:lang w:eastAsia="es-CO"/>
        </w:rPr>
        <w:t>Análisis DOFA</w:t>
      </w:r>
      <w:bookmarkEnd w:id="29"/>
    </w:p>
    <w:p w14:paraId="31FF97AB" w14:textId="356A4B38" w:rsidR="00641BB5" w:rsidRPr="00315FB4" w:rsidRDefault="00641BB5" w:rsidP="00B83D45">
      <w:pPr>
        <w:autoSpaceDE w:val="0"/>
        <w:adjustRightInd w:val="0"/>
        <w:spacing w:after="0" w:line="240" w:lineRule="auto"/>
        <w:rPr>
          <w:rFonts w:ascii="Arial" w:hAnsi="Arial" w:cs="Arial"/>
          <w:iCs/>
          <w:lang w:eastAsia="es-CO"/>
        </w:rPr>
      </w:pPr>
    </w:p>
    <w:p w14:paraId="49D483DA" w14:textId="24401FE8" w:rsidR="00641BB5" w:rsidRPr="00315FB4" w:rsidRDefault="00641BB5" w:rsidP="00B83D45">
      <w:pPr>
        <w:autoSpaceDE w:val="0"/>
        <w:adjustRightInd w:val="0"/>
        <w:spacing w:after="0" w:line="240" w:lineRule="auto"/>
        <w:rPr>
          <w:rFonts w:ascii="Arial" w:hAnsi="Arial" w:cs="Arial"/>
          <w:iCs/>
          <w:lang w:eastAsia="es-CO"/>
        </w:rPr>
      </w:pPr>
      <w:r w:rsidRPr="00315FB4">
        <w:rPr>
          <w:rFonts w:ascii="Arial" w:hAnsi="Arial" w:cs="Arial"/>
          <w:iCs/>
          <w:lang w:eastAsia="es-CO"/>
        </w:rPr>
        <w:t xml:space="preserve">Derivado del estudio en el punto anterior, realice aquí un análisis DOFA que incluya acciones mínimas propuestas para desarrollar en el documento Estrategia de Participación </w:t>
      </w:r>
      <w:r w:rsidR="003932C5" w:rsidRPr="00315FB4">
        <w:rPr>
          <w:rFonts w:ascii="Arial" w:hAnsi="Arial" w:cs="Arial"/>
          <w:iCs/>
          <w:lang w:eastAsia="es-CO"/>
        </w:rPr>
        <w:t>Ciudadana</w:t>
      </w:r>
      <w:r w:rsidRPr="00315FB4">
        <w:rPr>
          <w:rFonts w:ascii="Arial" w:hAnsi="Arial" w:cs="Arial"/>
          <w:iCs/>
          <w:lang w:eastAsia="es-CO"/>
        </w:rPr>
        <w:t>.</w:t>
      </w:r>
      <w:r w:rsidR="003932C5" w:rsidRPr="00315FB4">
        <w:rPr>
          <w:rFonts w:ascii="Arial" w:hAnsi="Arial" w:cs="Arial"/>
        </w:rPr>
        <w:t xml:space="preserve"> </w:t>
      </w:r>
      <w:r w:rsidR="003932C5" w:rsidRPr="00315FB4">
        <w:rPr>
          <w:rFonts w:ascii="Arial" w:hAnsi="Arial" w:cs="Arial"/>
          <w:iCs/>
          <w:lang w:eastAsia="es-CO"/>
        </w:rPr>
        <w:t>PCI-FM-02 V1</w:t>
      </w:r>
    </w:p>
    <w:p w14:paraId="4B14C360" w14:textId="77777777" w:rsidR="002618EC" w:rsidRPr="00315FB4" w:rsidRDefault="002618EC" w:rsidP="00B83D45">
      <w:pPr>
        <w:autoSpaceDE w:val="0"/>
        <w:adjustRightInd w:val="0"/>
        <w:spacing w:after="0" w:line="240" w:lineRule="auto"/>
        <w:rPr>
          <w:rFonts w:ascii="Arial" w:hAnsi="Arial" w:cs="Arial"/>
          <w:iCs/>
          <w:lang w:eastAsia="es-CO"/>
        </w:rPr>
      </w:pPr>
    </w:p>
    <w:tbl>
      <w:tblPr>
        <w:tblStyle w:val="Tabladelista6concolores-nfasis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2840"/>
        <w:gridCol w:w="1880"/>
        <w:gridCol w:w="1880"/>
      </w:tblGrid>
      <w:tr w:rsidR="00600651" w:rsidRPr="00315FB4" w14:paraId="4DE94F04" w14:textId="2EED5CAE" w:rsidTr="006006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6" w:type="dxa"/>
            <w:shd w:val="clear" w:color="auto" w:fill="DEEAF6" w:themeFill="accent5" w:themeFillTint="33"/>
          </w:tcPr>
          <w:p w14:paraId="72E35116" w14:textId="77777777" w:rsidR="00600651" w:rsidRPr="00315FB4" w:rsidRDefault="00600651" w:rsidP="00B83D45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 w:rsidRPr="00315FB4">
              <w:rPr>
                <w:rFonts w:ascii="Arial" w:eastAsia="Times New Roman" w:hAnsi="Arial" w:cs="Arial"/>
                <w:color w:val="auto"/>
              </w:rPr>
              <w:t>FORTALEZAS</w:t>
            </w:r>
          </w:p>
        </w:tc>
        <w:tc>
          <w:tcPr>
            <w:tcW w:w="2840" w:type="dxa"/>
            <w:shd w:val="clear" w:color="auto" w:fill="DEEAF6" w:themeFill="accent5" w:themeFillTint="33"/>
          </w:tcPr>
          <w:p w14:paraId="15AAA0D9" w14:textId="77777777" w:rsidR="00600651" w:rsidRPr="00315FB4" w:rsidRDefault="00600651" w:rsidP="00B83D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  <w:r w:rsidRPr="00315FB4">
              <w:rPr>
                <w:rFonts w:ascii="Arial" w:eastAsia="Times New Roman" w:hAnsi="Arial" w:cs="Arial"/>
                <w:color w:val="auto"/>
              </w:rPr>
              <w:t>OPORTUNIDAD</w:t>
            </w:r>
          </w:p>
        </w:tc>
        <w:tc>
          <w:tcPr>
            <w:tcW w:w="1880" w:type="dxa"/>
            <w:shd w:val="clear" w:color="auto" w:fill="DEEAF6" w:themeFill="accent5" w:themeFillTint="33"/>
          </w:tcPr>
          <w:p w14:paraId="55E6C2B8" w14:textId="4A01C1D6" w:rsidR="00600651" w:rsidRPr="00315FB4" w:rsidRDefault="00600651" w:rsidP="00B83D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  <w:r w:rsidRPr="00315FB4">
              <w:rPr>
                <w:rFonts w:ascii="Arial" w:eastAsia="Times New Roman" w:hAnsi="Arial" w:cs="Arial"/>
                <w:color w:val="auto"/>
              </w:rPr>
              <w:t>DEBILIDADES</w:t>
            </w:r>
          </w:p>
        </w:tc>
        <w:tc>
          <w:tcPr>
            <w:tcW w:w="1880" w:type="dxa"/>
            <w:shd w:val="clear" w:color="auto" w:fill="DEEAF6" w:themeFill="accent5" w:themeFillTint="33"/>
          </w:tcPr>
          <w:p w14:paraId="6309427F" w14:textId="03868DDE" w:rsidR="00600651" w:rsidRPr="00315FB4" w:rsidRDefault="00600651" w:rsidP="00B83D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  <w:r w:rsidRPr="00315FB4">
              <w:rPr>
                <w:rFonts w:ascii="Arial" w:eastAsia="Times New Roman" w:hAnsi="Arial" w:cs="Arial"/>
                <w:color w:val="auto"/>
              </w:rPr>
              <w:t>AMENAZAS</w:t>
            </w:r>
          </w:p>
        </w:tc>
      </w:tr>
      <w:tr w:rsidR="00600651" w:rsidRPr="00315FB4" w14:paraId="0CDFD401" w14:textId="7548E052" w:rsidTr="00600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6" w:type="dxa"/>
            <w:shd w:val="clear" w:color="auto" w:fill="auto"/>
          </w:tcPr>
          <w:p w14:paraId="0A893069" w14:textId="77777777" w:rsidR="00600651" w:rsidRPr="00315FB4" w:rsidRDefault="00600651" w:rsidP="00B83D45">
            <w:pPr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</w:p>
        </w:tc>
        <w:tc>
          <w:tcPr>
            <w:tcW w:w="2840" w:type="dxa"/>
            <w:shd w:val="clear" w:color="auto" w:fill="auto"/>
          </w:tcPr>
          <w:p w14:paraId="4C12EB75" w14:textId="77777777" w:rsidR="00600651" w:rsidRPr="00315FB4" w:rsidRDefault="00600651" w:rsidP="00B83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</w:rPr>
            </w:pPr>
          </w:p>
        </w:tc>
        <w:tc>
          <w:tcPr>
            <w:tcW w:w="1880" w:type="dxa"/>
            <w:shd w:val="clear" w:color="auto" w:fill="auto"/>
          </w:tcPr>
          <w:p w14:paraId="0A0F4DAB" w14:textId="77777777" w:rsidR="00600651" w:rsidRPr="00315FB4" w:rsidRDefault="00600651" w:rsidP="00B83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80" w:type="dxa"/>
            <w:shd w:val="clear" w:color="auto" w:fill="auto"/>
          </w:tcPr>
          <w:p w14:paraId="07D28FFF" w14:textId="10C8FFF0" w:rsidR="00600651" w:rsidRPr="00315FB4" w:rsidRDefault="00600651" w:rsidP="00B83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600651" w:rsidRPr="00315FB4" w14:paraId="165AC4D0" w14:textId="33EAD3D3" w:rsidTr="00600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6" w:type="dxa"/>
            <w:shd w:val="clear" w:color="auto" w:fill="auto"/>
          </w:tcPr>
          <w:p w14:paraId="01D4DE71" w14:textId="77777777" w:rsidR="00600651" w:rsidRPr="00315FB4" w:rsidRDefault="00600651" w:rsidP="00B83D45">
            <w:pPr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</w:p>
        </w:tc>
        <w:tc>
          <w:tcPr>
            <w:tcW w:w="2840" w:type="dxa"/>
            <w:shd w:val="clear" w:color="auto" w:fill="auto"/>
          </w:tcPr>
          <w:p w14:paraId="5E6651BE" w14:textId="77777777" w:rsidR="00600651" w:rsidRPr="00315FB4" w:rsidRDefault="00600651" w:rsidP="00B83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1880" w:type="dxa"/>
            <w:shd w:val="clear" w:color="auto" w:fill="auto"/>
          </w:tcPr>
          <w:p w14:paraId="4C05095A" w14:textId="77777777" w:rsidR="00600651" w:rsidRPr="00315FB4" w:rsidRDefault="00600651" w:rsidP="00B83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1880" w:type="dxa"/>
            <w:shd w:val="clear" w:color="auto" w:fill="auto"/>
          </w:tcPr>
          <w:p w14:paraId="52CD033E" w14:textId="0823446F" w:rsidR="00600651" w:rsidRPr="00315FB4" w:rsidRDefault="00600651" w:rsidP="00B83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600651" w:rsidRPr="00315FB4" w14:paraId="431C4CBC" w14:textId="1E024734" w:rsidTr="00600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6" w:type="dxa"/>
            <w:shd w:val="clear" w:color="auto" w:fill="auto"/>
          </w:tcPr>
          <w:p w14:paraId="333D216D" w14:textId="77777777" w:rsidR="00600651" w:rsidRPr="00315FB4" w:rsidRDefault="00600651" w:rsidP="00B83D45">
            <w:pPr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</w:p>
        </w:tc>
        <w:tc>
          <w:tcPr>
            <w:tcW w:w="2840" w:type="dxa"/>
            <w:shd w:val="clear" w:color="auto" w:fill="auto"/>
          </w:tcPr>
          <w:p w14:paraId="4B381F79" w14:textId="77777777" w:rsidR="00600651" w:rsidRPr="00315FB4" w:rsidRDefault="00600651" w:rsidP="00B83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1880" w:type="dxa"/>
            <w:shd w:val="clear" w:color="auto" w:fill="auto"/>
          </w:tcPr>
          <w:p w14:paraId="79521C7C" w14:textId="77777777" w:rsidR="00600651" w:rsidRPr="00315FB4" w:rsidRDefault="00600651" w:rsidP="00B83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1880" w:type="dxa"/>
            <w:shd w:val="clear" w:color="auto" w:fill="auto"/>
          </w:tcPr>
          <w:p w14:paraId="58725C06" w14:textId="78448FEB" w:rsidR="00600651" w:rsidRPr="00315FB4" w:rsidRDefault="00600651" w:rsidP="00B83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</w:tbl>
    <w:p w14:paraId="62904FEF" w14:textId="77777777" w:rsidR="00600651" w:rsidRPr="00315FB4" w:rsidRDefault="00600651" w:rsidP="00B83D45">
      <w:pPr>
        <w:autoSpaceDE w:val="0"/>
        <w:adjustRightInd w:val="0"/>
        <w:spacing w:after="0" w:line="240" w:lineRule="auto"/>
        <w:rPr>
          <w:rFonts w:ascii="Arial" w:hAnsi="Arial" w:cs="Arial"/>
          <w:iCs/>
          <w:lang w:eastAsia="es-CO"/>
        </w:rPr>
      </w:pPr>
    </w:p>
    <w:p w14:paraId="55A25A0B" w14:textId="77777777" w:rsidR="00641BB5" w:rsidRPr="00315FB4" w:rsidRDefault="00641BB5" w:rsidP="00B83D45">
      <w:pPr>
        <w:autoSpaceDE w:val="0"/>
        <w:adjustRightInd w:val="0"/>
        <w:spacing w:after="0" w:line="240" w:lineRule="auto"/>
        <w:rPr>
          <w:rFonts w:ascii="Arial" w:hAnsi="Arial" w:cs="Arial"/>
          <w:iCs/>
          <w:lang w:eastAsia="es-CO"/>
        </w:rPr>
      </w:pPr>
    </w:p>
    <w:p w14:paraId="2026FFDF" w14:textId="01F701CA" w:rsidR="003662A0" w:rsidRPr="00315FB4" w:rsidRDefault="000B250D" w:rsidP="00B83D45">
      <w:pPr>
        <w:pStyle w:val="Ttulo1"/>
        <w:numPr>
          <w:ilvl w:val="0"/>
          <w:numId w:val="5"/>
        </w:numPr>
        <w:spacing w:before="0" w:line="240" w:lineRule="auto"/>
        <w:ind w:left="284"/>
        <w:rPr>
          <w:rFonts w:ascii="Arial" w:hAnsi="Arial" w:cs="Arial"/>
          <w:color w:val="auto"/>
          <w:sz w:val="22"/>
          <w:szCs w:val="22"/>
          <w:lang w:eastAsia="es-CO"/>
        </w:rPr>
      </w:pPr>
      <w:bookmarkStart w:id="30" w:name="_Toc113007067"/>
      <w:r w:rsidRPr="00315FB4">
        <w:rPr>
          <w:rFonts w:ascii="Arial" w:hAnsi="Arial" w:cs="Arial"/>
          <w:color w:val="auto"/>
          <w:sz w:val="22"/>
          <w:szCs w:val="22"/>
          <w:lang w:eastAsia="es-CO"/>
        </w:rPr>
        <w:t>CONCLUSIONES</w:t>
      </w:r>
      <w:r w:rsidR="001C22E9" w:rsidRPr="00315FB4">
        <w:rPr>
          <w:rFonts w:ascii="Arial" w:hAnsi="Arial" w:cs="Arial"/>
          <w:color w:val="auto"/>
          <w:sz w:val="22"/>
          <w:szCs w:val="22"/>
          <w:lang w:eastAsia="es-CO"/>
        </w:rPr>
        <w:t xml:space="preserve"> Y RECOMENDACIONES</w:t>
      </w:r>
      <w:bookmarkEnd w:id="30"/>
    </w:p>
    <w:p w14:paraId="63183CF0" w14:textId="77777777" w:rsidR="00BB4BF1" w:rsidRPr="00315FB4" w:rsidRDefault="00BB4BF1" w:rsidP="00B83D45">
      <w:pPr>
        <w:pStyle w:val="Ttulo1"/>
        <w:numPr>
          <w:ilvl w:val="0"/>
          <w:numId w:val="0"/>
        </w:numPr>
        <w:spacing w:before="0" w:line="240" w:lineRule="auto"/>
        <w:rPr>
          <w:rFonts w:ascii="Arial" w:hAnsi="Arial" w:cs="Arial"/>
          <w:color w:val="auto"/>
          <w:sz w:val="22"/>
          <w:szCs w:val="22"/>
          <w:lang w:eastAsia="es-CO"/>
        </w:rPr>
      </w:pPr>
    </w:p>
    <w:p w14:paraId="24E596A6" w14:textId="78C710B5" w:rsidR="00852FD5" w:rsidRPr="00315FB4" w:rsidRDefault="00852FD5" w:rsidP="00B83D45">
      <w:pPr>
        <w:pStyle w:val="Ttulo1"/>
        <w:numPr>
          <w:ilvl w:val="0"/>
          <w:numId w:val="5"/>
        </w:numPr>
        <w:spacing w:before="0" w:line="240" w:lineRule="auto"/>
        <w:ind w:left="284"/>
        <w:rPr>
          <w:rFonts w:ascii="Arial" w:hAnsi="Arial" w:cs="Arial"/>
          <w:color w:val="auto"/>
          <w:sz w:val="22"/>
          <w:szCs w:val="22"/>
          <w:lang w:eastAsia="es-CO"/>
        </w:rPr>
      </w:pPr>
      <w:bookmarkStart w:id="31" w:name="_Toc113007068"/>
      <w:r w:rsidRPr="00315FB4">
        <w:rPr>
          <w:rFonts w:ascii="Arial" w:hAnsi="Arial" w:cs="Arial"/>
          <w:color w:val="auto"/>
          <w:sz w:val="22"/>
          <w:szCs w:val="22"/>
          <w:lang w:eastAsia="es-CO"/>
        </w:rPr>
        <w:t>BIBLIOGRAFIA</w:t>
      </w:r>
      <w:bookmarkEnd w:id="31"/>
    </w:p>
    <w:p w14:paraId="582BB762" w14:textId="7D472D4E" w:rsidR="003662A0" w:rsidRPr="00315FB4" w:rsidRDefault="003662A0" w:rsidP="00B83D45">
      <w:pPr>
        <w:autoSpaceDE w:val="0"/>
        <w:adjustRightInd w:val="0"/>
        <w:spacing w:after="0" w:line="240" w:lineRule="auto"/>
        <w:jc w:val="left"/>
        <w:rPr>
          <w:rFonts w:ascii="Arial" w:hAnsi="Arial" w:cs="Arial"/>
          <w:iCs/>
          <w:lang w:eastAsia="es-CO"/>
        </w:rPr>
      </w:pPr>
    </w:p>
    <w:p w14:paraId="033DB552" w14:textId="018B2597" w:rsidR="00EE3CD9" w:rsidRPr="00315FB4" w:rsidRDefault="002A6672" w:rsidP="00B83D45">
      <w:pPr>
        <w:spacing w:after="0" w:line="240" w:lineRule="auto"/>
        <w:rPr>
          <w:rFonts w:ascii="Arial" w:hAnsi="Arial" w:cs="Arial"/>
          <w:noProof/>
          <w:lang w:val="es-ES_tradnl"/>
        </w:rPr>
      </w:pPr>
      <w:r w:rsidRPr="00315FB4">
        <w:rPr>
          <w:rFonts w:ascii="Arial" w:hAnsi="Arial" w:cs="Arial"/>
          <w:noProof/>
          <w:lang w:val="es-ES_tradnl"/>
        </w:rPr>
        <w:t xml:space="preserve">Colocar las referencias bibliográficas que permitan ver las fuentes consultadas, se debe colocar </w:t>
      </w:r>
      <w:r w:rsidR="007708AA" w:rsidRPr="00315FB4">
        <w:rPr>
          <w:rFonts w:ascii="Arial" w:hAnsi="Arial" w:cs="Arial"/>
          <w:noProof/>
          <w:lang w:val="es-ES_tradnl"/>
        </w:rPr>
        <w:t>en orden alfabético. No colocar viñetas ni enumerar.</w:t>
      </w:r>
    </w:p>
    <w:p w14:paraId="28C0D218" w14:textId="66A7F80D" w:rsidR="00FB5D38" w:rsidRPr="00315FB4" w:rsidRDefault="00FB5D38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54E40A2D" w14:textId="4B673910" w:rsidR="00AB5683" w:rsidRPr="00315FB4" w:rsidRDefault="00AB5683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27B464D0" w14:textId="502F07D3" w:rsidR="009241D4" w:rsidRPr="00315FB4" w:rsidRDefault="009241D4" w:rsidP="00B83D45">
      <w:pPr>
        <w:pStyle w:val="Ttulo1"/>
        <w:numPr>
          <w:ilvl w:val="0"/>
          <w:numId w:val="5"/>
        </w:numPr>
        <w:spacing w:before="0" w:line="240" w:lineRule="auto"/>
        <w:rPr>
          <w:rFonts w:ascii="Arial" w:hAnsi="Arial" w:cs="Arial"/>
          <w:color w:val="auto"/>
          <w:sz w:val="22"/>
          <w:szCs w:val="22"/>
          <w:lang w:eastAsia="es-CO"/>
        </w:rPr>
      </w:pPr>
      <w:bookmarkStart w:id="32" w:name="_Toc92298310"/>
      <w:bookmarkStart w:id="33" w:name="_Toc113007069"/>
      <w:r w:rsidRPr="00315FB4">
        <w:rPr>
          <w:rFonts w:ascii="Arial" w:hAnsi="Arial" w:cs="Arial"/>
          <w:color w:val="auto"/>
          <w:sz w:val="22"/>
          <w:szCs w:val="22"/>
          <w:lang w:eastAsia="es-CO"/>
        </w:rPr>
        <w:t>ANEXOS</w:t>
      </w:r>
      <w:bookmarkEnd w:id="32"/>
      <w:bookmarkEnd w:id="33"/>
    </w:p>
    <w:p w14:paraId="4E8C40F9" w14:textId="77777777" w:rsidR="009241D4" w:rsidRPr="00315FB4" w:rsidRDefault="009241D4" w:rsidP="00B83D45">
      <w:pPr>
        <w:spacing w:after="0" w:line="240" w:lineRule="auto"/>
        <w:rPr>
          <w:rFonts w:ascii="Arial" w:hAnsi="Arial" w:cs="Arial"/>
        </w:rPr>
      </w:pPr>
    </w:p>
    <w:p w14:paraId="7EA550C9" w14:textId="0BBA336E" w:rsidR="00A062DD" w:rsidRDefault="009241D4" w:rsidP="00B83D45">
      <w:pPr>
        <w:spacing w:after="0" w:line="240" w:lineRule="auto"/>
        <w:rPr>
          <w:rFonts w:ascii="Arial" w:hAnsi="Arial" w:cs="Arial"/>
        </w:rPr>
      </w:pPr>
      <w:r w:rsidRPr="00315FB4">
        <w:rPr>
          <w:rFonts w:ascii="Arial" w:hAnsi="Arial" w:cs="Arial"/>
        </w:rPr>
        <w:t>Anexo 1. Título</w:t>
      </w:r>
    </w:p>
    <w:p w14:paraId="5C97CC8C" w14:textId="02CE9789" w:rsidR="00DA7D7D" w:rsidRDefault="00DA7D7D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0BF6324D" w14:textId="7EF47BE6" w:rsidR="00A062DD" w:rsidRDefault="00A062DD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04423526" w14:textId="77515F3D" w:rsidR="00A062DD" w:rsidRDefault="00470098" w:rsidP="00B83D45">
      <w:pPr>
        <w:spacing w:after="0" w:line="240" w:lineRule="auto"/>
        <w:rPr>
          <w:rFonts w:ascii="Arial" w:hAnsi="Arial" w:cs="Arial"/>
          <w:lang w:eastAsia="es-ES"/>
        </w:rPr>
      </w:pPr>
      <w:r w:rsidRPr="00470098">
        <w:rPr>
          <w:rFonts w:ascii="Arial" w:hAnsi="Arial" w:cs="Arial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BFAEA2" wp14:editId="229DF4E9">
                <wp:simplePos x="0" y="0"/>
                <wp:positionH relativeFrom="page">
                  <wp:align>right</wp:align>
                </wp:positionH>
                <wp:positionV relativeFrom="paragraph">
                  <wp:posOffset>408940</wp:posOffset>
                </wp:positionV>
                <wp:extent cx="7728775" cy="2187503"/>
                <wp:effectExtent l="0" t="0" r="0" b="0"/>
                <wp:wrapNone/>
                <wp:docPr id="9" name="Título 1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728775" cy="2187503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BDD37" id="Título 1" o:spid="_x0000_s1026" style="position:absolute;margin-left:557.35pt;margin-top:32.2pt;width:608.55pt;height:172.25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" filled="f" stroked="f">
                <o:lock v:ext="edit" grouping="t"/>
                <w10:wrap anchorx="page"/>
              </v:rect>
            </w:pict>
          </mc:Fallback>
        </mc:AlternateContent>
      </w:r>
      <w:r w:rsidRPr="00470098">
        <w:rPr>
          <w:rFonts w:ascii="Arial" w:hAnsi="Arial" w:cs="Arial"/>
          <w:lang w:eastAsia="es-ES"/>
        </w:rPr>
        <w:drawing>
          <wp:anchor distT="0" distB="0" distL="114300" distR="114300" simplePos="0" relativeHeight="251699200" behindDoc="0" locked="0" layoutInCell="1" allowOverlap="1" wp14:anchorId="61EFBD49" wp14:editId="20C94F9C">
            <wp:simplePos x="0" y="0"/>
            <wp:positionH relativeFrom="page">
              <wp:align>right</wp:align>
            </wp:positionH>
            <wp:positionV relativeFrom="paragraph">
              <wp:posOffset>-1067435</wp:posOffset>
            </wp:positionV>
            <wp:extent cx="7762875" cy="10039350"/>
            <wp:effectExtent l="0" t="0" r="9525" b="0"/>
            <wp:wrapNone/>
            <wp:docPr id="10" name="Marcador de contenido 4" descr="Imagen que contiene Diagram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85260988-41B3-17C7-5C6D-08E4F3162F4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ador de contenido 4" descr="Imagen que contiene Diagrama&#10;&#10;Descripción generada automáticamente">
                      <a:extLst>
                        <a:ext uri="{FF2B5EF4-FFF2-40B4-BE49-F238E27FC236}">
                          <a16:creationId xmlns:a16="http://schemas.microsoft.com/office/drawing/2014/main" id="{85260988-41B3-17C7-5C6D-08E4F3162F4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28012" w14:textId="0B281E5D" w:rsidR="00A062DD" w:rsidRDefault="00A062DD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1D2197F3" w14:textId="2CCF07AA" w:rsidR="00A062DD" w:rsidRDefault="00A062DD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1D65DC0D" w14:textId="67B7A9A6" w:rsidR="00A062DD" w:rsidRDefault="00A062DD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0BF437B9" w14:textId="330A75B2" w:rsidR="00A062DD" w:rsidRDefault="00A062DD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3351FE10" w14:textId="6B8C81D4" w:rsidR="00A062DD" w:rsidRDefault="00A062DD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3CDDB683" w14:textId="664B398A" w:rsidR="00A062DD" w:rsidRDefault="00A062DD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6EEB60C9" w14:textId="56ECF04F" w:rsidR="00A062DD" w:rsidRDefault="00A062DD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5ACBF91D" w14:textId="77777777" w:rsidR="00A062DD" w:rsidRPr="00315FB4" w:rsidRDefault="00A062DD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09D9EA05" w14:textId="527F1128" w:rsidR="004F6B32" w:rsidRPr="00315FB4" w:rsidRDefault="004F6B32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7D5E1928" w14:textId="65813A2C" w:rsidR="004F6B32" w:rsidRPr="00315FB4" w:rsidRDefault="004F6B32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740FD216" w14:textId="1416952D" w:rsidR="00AB5683" w:rsidRPr="00315FB4" w:rsidRDefault="00AB5683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563C9F3D" w14:textId="60AB3E9B" w:rsidR="00AB5683" w:rsidRPr="00315FB4" w:rsidRDefault="00AB5683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50F8A94C" w14:textId="6E83A059" w:rsidR="00AB5683" w:rsidRPr="00315FB4" w:rsidRDefault="00AB5683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4AAB6B12" w14:textId="2D376B61" w:rsidR="00AB5683" w:rsidRPr="00315FB4" w:rsidRDefault="00AB5683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421F39E9" w14:textId="42FD7909" w:rsidR="00AB5683" w:rsidRPr="00315FB4" w:rsidRDefault="00AB5683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11191C7F" w14:textId="0B66FFE5" w:rsidR="00AB5683" w:rsidRPr="00315FB4" w:rsidRDefault="00AB5683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097399CF" w14:textId="0C88E359" w:rsidR="00AB5683" w:rsidRPr="00315FB4" w:rsidRDefault="00AB5683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631EEB5C" w14:textId="3438246E" w:rsidR="00AB5683" w:rsidRPr="00315FB4" w:rsidRDefault="00AB5683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68DA5B09" w14:textId="54BD100D" w:rsidR="00AB5683" w:rsidRPr="00315FB4" w:rsidRDefault="00AB5683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7E317B5E" w14:textId="4B56BCA9" w:rsidR="00AB5683" w:rsidRPr="00315FB4" w:rsidRDefault="00AB5683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59906E71" w14:textId="14E9D718" w:rsidR="00AB5683" w:rsidRPr="00315FB4" w:rsidRDefault="00AB5683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69ED78BA" w14:textId="563D5C93" w:rsidR="00AB5683" w:rsidRPr="00315FB4" w:rsidRDefault="00AB5683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0B15478D" w14:textId="4A669F06" w:rsidR="00AB5683" w:rsidRPr="00315FB4" w:rsidRDefault="00AB5683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5DEF88DD" w14:textId="49625E67" w:rsidR="00AB5683" w:rsidRPr="00315FB4" w:rsidRDefault="00AB5683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5DCC6045" w14:textId="04962284" w:rsidR="00AB5683" w:rsidRPr="00315FB4" w:rsidRDefault="00AB5683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0EB6E791" w14:textId="4D6ED681" w:rsidR="00AB5683" w:rsidRPr="00315FB4" w:rsidRDefault="00AB5683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00966FC9" w14:textId="264B27D2" w:rsidR="00AB5683" w:rsidRPr="00315FB4" w:rsidRDefault="00AB5683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2C4366CD" w14:textId="6FEA7AA4" w:rsidR="00AB5683" w:rsidRPr="00315FB4" w:rsidRDefault="00AB5683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0E942185" w14:textId="63D69709" w:rsidR="00AB5683" w:rsidRPr="00315FB4" w:rsidRDefault="00AB5683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3A6D20CE" w14:textId="0790499E" w:rsidR="00AB5683" w:rsidRPr="00315FB4" w:rsidRDefault="00AB5683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4564F084" w14:textId="4C6BC1AF" w:rsidR="00AB5683" w:rsidRPr="00315FB4" w:rsidRDefault="00AB5683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5CF22639" w14:textId="017418DE" w:rsidR="00AB5683" w:rsidRPr="00315FB4" w:rsidRDefault="00AB5683" w:rsidP="00B83D45">
      <w:pPr>
        <w:spacing w:after="0" w:line="240" w:lineRule="auto"/>
        <w:rPr>
          <w:rFonts w:ascii="Arial" w:hAnsi="Arial" w:cs="Arial"/>
          <w:lang w:eastAsia="es-ES"/>
        </w:rPr>
      </w:pPr>
    </w:p>
    <w:p w14:paraId="05B1A043" w14:textId="0F732654" w:rsidR="00B12E6C" w:rsidRPr="00315FB4" w:rsidRDefault="00B12E6C" w:rsidP="00B83D45">
      <w:pPr>
        <w:spacing w:after="0" w:line="240" w:lineRule="auto"/>
        <w:jc w:val="left"/>
        <w:rPr>
          <w:rFonts w:ascii="Arial" w:hAnsi="Arial" w:cs="Arial"/>
          <w:lang w:val="es-ES_tradnl"/>
        </w:rPr>
      </w:pPr>
    </w:p>
    <w:sectPr w:rsidR="00B12E6C" w:rsidRPr="00315FB4" w:rsidSect="00177AA9">
      <w:headerReference w:type="default" r:id="rId10"/>
      <w:footerReference w:type="default" r:id="rId11"/>
      <w:pgSz w:w="12240" w:h="15840" w:code="1"/>
      <w:pgMar w:top="1044" w:right="1183" w:bottom="1644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1DC5" w14:textId="77777777" w:rsidR="00162B8E" w:rsidRDefault="00162B8E" w:rsidP="00F14AC9">
      <w:pPr>
        <w:spacing w:after="0" w:line="240" w:lineRule="auto"/>
      </w:pPr>
      <w:r>
        <w:separator/>
      </w:r>
    </w:p>
  </w:endnote>
  <w:endnote w:type="continuationSeparator" w:id="0">
    <w:p w14:paraId="740585F4" w14:textId="77777777" w:rsidR="00162B8E" w:rsidRDefault="00162B8E" w:rsidP="00F1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AD26" w14:textId="47A5865E" w:rsidR="0073405B" w:rsidRDefault="00177AA9" w:rsidP="0023186C">
    <w:pPr>
      <w:pStyle w:val="Piedepgina"/>
    </w:pPr>
    <w:r>
      <w:rPr>
        <w:rFonts w:ascii="Arial Narrow" w:hAnsi="Arial Narrow"/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339289" wp14:editId="3103033E">
              <wp:simplePos x="0" y="0"/>
              <wp:positionH relativeFrom="margin">
                <wp:posOffset>4655156</wp:posOffset>
              </wp:positionH>
              <wp:positionV relativeFrom="paragraph">
                <wp:posOffset>6202</wp:posOffset>
              </wp:positionV>
              <wp:extent cx="1285875" cy="419100"/>
              <wp:effectExtent l="0" t="0" r="9525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D9C6A" w14:textId="16151F32" w:rsidR="0023186C" w:rsidRPr="00AA2DBA" w:rsidRDefault="00B2053D" w:rsidP="00AA2DBA">
                          <w:pPr>
                            <w:pStyle w:val="Piedepgina"/>
                            <w:tabs>
                              <w:tab w:val="left" w:pos="1701"/>
                            </w:tabs>
                            <w:ind w:right="39"/>
                            <w:jc w:val="right"/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AA2DBA">
                            <w:rPr>
                              <w:rFonts w:ascii="Arial" w:hAnsi="Arial" w:cs="Arial"/>
                              <w:bCs/>
                            </w:rPr>
                            <w:t>PCI-FM-0</w:t>
                          </w:r>
                          <w:r w:rsidR="00742B46" w:rsidRPr="00AA2DBA">
                            <w:rPr>
                              <w:rFonts w:ascii="Arial" w:hAnsi="Arial" w:cs="Arial"/>
                              <w:bCs/>
                            </w:rPr>
                            <w:t>1</w:t>
                          </w:r>
                          <w:r w:rsidR="0023186C" w:rsidRPr="00AA2DBA">
                            <w:rPr>
                              <w:rFonts w:ascii="Arial" w:hAnsi="Arial" w:cs="Arial"/>
                              <w:bCs/>
                            </w:rPr>
                            <w:t xml:space="preserve">                                                                                                                                                                                            V1</w:t>
                          </w:r>
                        </w:p>
                        <w:p w14:paraId="0C266E7F" w14:textId="77777777" w:rsidR="0023186C" w:rsidRDefault="0023186C" w:rsidP="00742B46">
                          <w:pPr>
                            <w:tabs>
                              <w:tab w:val="left" w:pos="941"/>
                            </w:tabs>
                            <w:ind w:right="79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39289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29" type="#_x0000_t202" style="position:absolute;left:0;text-align:left;margin-left:366.55pt;margin-top:.5pt;width:101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" stroked="f">
              <v:textbox>
                <w:txbxContent>
                  <w:p w14:paraId="33BD9C6A" w14:textId="16151F32" w:rsidR="0023186C" w:rsidRPr="00AA2DBA" w:rsidRDefault="00B2053D" w:rsidP="00AA2DBA">
                    <w:pPr>
                      <w:pStyle w:val="Piedepgina"/>
                      <w:tabs>
                        <w:tab w:val="left" w:pos="1701"/>
                      </w:tabs>
                      <w:ind w:right="39"/>
                      <w:jc w:val="right"/>
                      <w:rPr>
                        <w:rFonts w:ascii="Arial" w:hAnsi="Arial" w:cs="Arial"/>
                        <w:bCs/>
                      </w:rPr>
                    </w:pPr>
                    <w:r w:rsidRPr="00AA2DBA">
                      <w:rPr>
                        <w:rFonts w:ascii="Arial" w:hAnsi="Arial" w:cs="Arial"/>
                        <w:bCs/>
                      </w:rPr>
                      <w:t>PCI-FM-0</w:t>
                    </w:r>
                    <w:r w:rsidR="00742B46" w:rsidRPr="00AA2DBA">
                      <w:rPr>
                        <w:rFonts w:ascii="Arial" w:hAnsi="Arial" w:cs="Arial"/>
                        <w:bCs/>
                      </w:rPr>
                      <w:t>1</w:t>
                    </w:r>
                    <w:r w:rsidR="0023186C" w:rsidRPr="00AA2DBA">
                      <w:rPr>
                        <w:rFonts w:ascii="Arial" w:hAnsi="Arial" w:cs="Arial"/>
                        <w:bCs/>
                      </w:rPr>
                      <w:t xml:space="preserve">                                                                                                                                                                                            V1</w:t>
                    </w:r>
                  </w:p>
                  <w:p w14:paraId="0C266E7F" w14:textId="77777777" w:rsidR="0023186C" w:rsidRDefault="0023186C" w:rsidP="00742B46">
                    <w:pPr>
                      <w:tabs>
                        <w:tab w:val="left" w:pos="941"/>
                      </w:tabs>
                      <w:ind w:right="799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 Narrow" w:hAnsi="Arial Narrow"/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898468" wp14:editId="6F9897F0">
              <wp:simplePos x="0" y="0"/>
              <wp:positionH relativeFrom="page">
                <wp:align>center</wp:align>
              </wp:positionH>
              <wp:positionV relativeFrom="paragraph">
                <wp:posOffset>13660</wp:posOffset>
              </wp:positionV>
              <wp:extent cx="1285875" cy="304800"/>
              <wp:effectExtent l="0" t="0" r="9525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B1ACA" w14:textId="77777777" w:rsidR="0023186C" w:rsidRPr="001C3E1E" w:rsidRDefault="0023186C" w:rsidP="0023186C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1C3E1E">
                            <w:rPr>
                              <w:rFonts w:ascii="Arial" w:hAnsi="Arial" w:cs="Arial"/>
                            </w:rPr>
                            <w:t xml:space="preserve">Página </w:t>
                          </w:r>
                          <w:r w:rsidRPr="001C3E1E">
                            <w:rPr>
                              <w:rFonts w:ascii="Arial" w:hAnsi="Arial" w:cs="Arial"/>
                              <w:bCs/>
                            </w:rPr>
                            <w:fldChar w:fldCharType="begin"/>
                          </w:r>
                          <w:r w:rsidRPr="001C3E1E">
                            <w:rPr>
                              <w:rFonts w:ascii="Arial" w:hAnsi="Arial" w:cs="Arial"/>
                              <w:bCs/>
                            </w:rPr>
                            <w:instrText xml:space="preserve"> PAGE  \* Arabic </w:instrText>
                          </w:r>
                          <w:r w:rsidRPr="001C3E1E">
                            <w:rPr>
                              <w:rFonts w:ascii="Arial" w:hAnsi="Arial" w:cs="Arial"/>
                              <w:bCs/>
                            </w:rPr>
                            <w:fldChar w:fldCharType="separate"/>
                          </w:r>
                          <w:r w:rsidR="00BE2E66" w:rsidRPr="001C3E1E">
                            <w:rPr>
                              <w:rFonts w:ascii="Arial" w:hAnsi="Arial" w:cs="Arial"/>
                              <w:bCs/>
                              <w:noProof/>
                            </w:rPr>
                            <w:t>1</w:t>
                          </w:r>
                          <w:r w:rsidRPr="001C3E1E">
                            <w:rPr>
                              <w:rFonts w:ascii="Arial" w:hAnsi="Arial" w:cs="Arial"/>
                              <w:bCs/>
                            </w:rPr>
                            <w:fldChar w:fldCharType="end"/>
                          </w:r>
                          <w:r w:rsidRPr="001C3E1E">
                            <w:rPr>
                              <w:rFonts w:ascii="Arial" w:hAnsi="Arial" w:cs="Arial"/>
                            </w:rPr>
                            <w:t xml:space="preserve"> de </w:t>
                          </w:r>
                          <w:r w:rsidRPr="001C3E1E">
                            <w:rPr>
                              <w:rFonts w:ascii="Arial" w:hAnsi="Arial" w:cs="Arial"/>
                              <w:bCs/>
                            </w:rPr>
                            <w:fldChar w:fldCharType="begin"/>
                          </w:r>
                          <w:r w:rsidRPr="001C3E1E">
                            <w:rPr>
                              <w:rFonts w:ascii="Arial" w:hAnsi="Arial" w:cs="Arial"/>
                              <w:bCs/>
                            </w:rPr>
                            <w:instrText>NUMPAGES</w:instrText>
                          </w:r>
                          <w:r w:rsidRPr="001C3E1E">
                            <w:rPr>
                              <w:rFonts w:ascii="Arial" w:hAnsi="Arial" w:cs="Arial"/>
                              <w:bCs/>
                            </w:rPr>
                            <w:fldChar w:fldCharType="separate"/>
                          </w:r>
                          <w:r w:rsidR="00BE2E66" w:rsidRPr="001C3E1E">
                            <w:rPr>
                              <w:rFonts w:ascii="Arial" w:hAnsi="Arial" w:cs="Arial"/>
                              <w:bCs/>
                              <w:noProof/>
                            </w:rPr>
                            <w:t>10</w:t>
                          </w:r>
                          <w:r w:rsidRPr="001C3E1E">
                            <w:rPr>
                              <w:rFonts w:ascii="Arial" w:hAnsi="Arial" w:cs="Arial"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898468" id="Cuadro de texto 16" o:spid="_x0000_s1030" type="#_x0000_t202" style="position:absolute;left:0;text-align:left;margin-left:0;margin-top:1.1pt;width:101.25pt;height:2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" stroked="f">
              <v:textbox>
                <w:txbxContent>
                  <w:p w14:paraId="24FB1ACA" w14:textId="77777777" w:rsidR="0023186C" w:rsidRPr="001C3E1E" w:rsidRDefault="0023186C" w:rsidP="0023186C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1C3E1E">
                      <w:rPr>
                        <w:rFonts w:ascii="Arial" w:hAnsi="Arial" w:cs="Arial"/>
                      </w:rPr>
                      <w:t xml:space="preserve">Página </w:t>
                    </w:r>
                    <w:r w:rsidRPr="001C3E1E">
                      <w:rPr>
                        <w:rFonts w:ascii="Arial" w:hAnsi="Arial" w:cs="Arial"/>
                        <w:bCs/>
                      </w:rPr>
                      <w:fldChar w:fldCharType="begin"/>
                    </w:r>
                    <w:r w:rsidRPr="001C3E1E">
                      <w:rPr>
                        <w:rFonts w:ascii="Arial" w:hAnsi="Arial" w:cs="Arial"/>
                        <w:bCs/>
                      </w:rPr>
                      <w:instrText xml:space="preserve"> PAGE  \* Arabic </w:instrText>
                    </w:r>
                    <w:r w:rsidRPr="001C3E1E">
                      <w:rPr>
                        <w:rFonts w:ascii="Arial" w:hAnsi="Arial" w:cs="Arial"/>
                        <w:bCs/>
                      </w:rPr>
                      <w:fldChar w:fldCharType="separate"/>
                    </w:r>
                    <w:r w:rsidR="00BE2E66" w:rsidRPr="001C3E1E">
                      <w:rPr>
                        <w:rFonts w:ascii="Arial" w:hAnsi="Arial" w:cs="Arial"/>
                        <w:bCs/>
                        <w:noProof/>
                      </w:rPr>
                      <w:t>1</w:t>
                    </w:r>
                    <w:r w:rsidRPr="001C3E1E">
                      <w:rPr>
                        <w:rFonts w:ascii="Arial" w:hAnsi="Arial" w:cs="Arial"/>
                        <w:bCs/>
                      </w:rPr>
                      <w:fldChar w:fldCharType="end"/>
                    </w:r>
                    <w:r w:rsidRPr="001C3E1E">
                      <w:rPr>
                        <w:rFonts w:ascii="Arial" w:hAnsi="Arial" w:cs="Arial"/>
                      </w:rPr>
                      <w:t xml:space="preserve"> de </w:t>
                    </w:r>
                    <w:r w:rsidRPr="001C3E1E">
                      <w:rPr>
                        <w:rFonts w:ascii="Arial" w:hAnsi="Arial" w:cs="Arial"/>
                        <w:bCs/>
                      </w:rPr>
                      <w:fldChar w:fldCharType="begin"/>
                    </w:r>
                    <w:r w:rsidRPr="001C3E1E">
                      <w:rPr>
                        <w:rFonts w:ascii="Arial" w:hAnsi="Arial" w:cs="Arial"/>
                        <w:bCs/>
                      </w:rPr>
                      <w:instrText>NUMPAGES</w:instrText>
                    </w:r>
                    <w:r w:rsidRPr="001C3E1E">
                      <w:rPr>
                        <w:rFonts w:ascii="Arial" w:hAnsi="Arial" w:cs="Arial"/>
                        <w:bCs/>
                      </w:rPr>
                      <w:fldChar w:fldCharType="separate"/>
                    </w:r>
                    <w:r w:rsidR="00BE2E66" w:rsidRPr="001C3E1E">
                      <w:rPr>
                        <w:rFonts w:ascii="Arial" w:hAnsi="Arial" w:cs="Arial"/>
                        <w:bCs/>
                        <w:noProof/>
                      </w:rPr>
                      <w:t>10</w:t>
                    </w:r>
                    <w:r w:rsidRPr="001C3E1E">
                      <w:rPr>
                        <w:rFonts w:ascii="Arial" w:hAnsi="Arial" w:cs="Arial"/>
                        <w:bCs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25C0A" w:rsidRPr="006F6847">
      <w:fldChar w:fldCharType="begin"/>
    </w:r>
    <w:r w:rsidR="00225C0A" w:rsidRPr="006F6847">
      <w:instrText xml:space="preserve"> INCLUDEPICTURE "C:\\Users\\Erika.Rendon\\AppData\\Local\\Packages\\Microsoft.Windows.Photos_8wekyb3d8bbwe\\TempState\\ShareServiceTempFolder\\Diapositiva1.jpeg" \* MERGEFORMATINET </w:instrText>
    </w:r>
    <w:r w:rsidR="00225C0A" w:rsidRPr="006F6847">
      <w:fldChar w:fldCharType="separate"/>
    </w:r>
    <w:r w:rsidR="00162B8E">
      <w:fldChar w:fldCharType="begin"/>
    </w:r>
    <w:r w:rsidR="00162B8E">
      <w:instrText xml:space="preserve"> INCLUDEPICTURE  "C:\\Users\\Erika.Rendon\\AppData\\Local\\Packages\\Microsoft.Windows.Photos_8wekyb3d8bbwe\\TempState\\ShareServiceTempFolder\\Diapositiva1.jpeg" \* MERGEFORMATINET </w:instrText>
    </w:r>
    <w:r w:rsidR="00162B8E">
      <w:fldChar w:fldCharType="separate"/>
    </w:r>
    <w:r w:rsidR="00C519B5">
      <w:fldChar w:fldCharType="begin"/>
    </w:r>
    <w:r w:rsidR="00C519B5">
      <w:instrText xml:space="preserve"> </w:instrText>
    </w:r>
    <w:r w:rsidR="00C519B5">
      <w:instrText>INCLUDEPICTURE  "https://uaespdc-my.sharepoint.com/personal/Erika.Rendon/AppData/Local/Packages/Microsoft.Windows.Photos_8wekyb3d8bbwe/TempState/Sha</w:instrText>
    </w:r>
    <w:r w:rsidR="00C519B5">
      <w:instrText>reServiceTempFolder/Diapositiva1.jpeg" \* MERGEFORMATINET</w:instrText>
    </w:r>
    <w:r w:rsidR="00C519B5">
      <w:instrText xml:space="preserve"> </w:instrText>
    </w:r>
    <w:r w:rsidR="00C519B5">
      <w:fldChar w:fldCharType="separate"/>
    </w:r>
    <w:r w:rsidR="00C519B5">
      <w:pict w14:anchorId="04C3C8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33.75pt;height:53.25pt">
          <v:imagedata r:id="rId1" r:href="rId2" cropleft="14799f" cropright="13389f"/>
        </v:shape>
      </w:pict>
    </w:r>
    <w:r w:rsidR="00C519B5">
      <w:fldChar w:fldCharType="end"/>
    </w:r>
    <w:r w:rsidR="00162B8E">
      <w:fldChar w:fldCharType="end"/>
    </w:r>
    <w:r w:rsidR="00225C0A" w:rsidRPr="006F6847">
      <w:fldChar w:fldCharType="end"/>
    </w:r>
    <w:r w:rsidR="00CD5AF8">
      <w:rPr>
        <w:noProof/>
      </w:rPr>
      <w:drawing>
        <wp:anchor distT="0" distB="0" distL="114300" distR="114300" simplePos="0" relativeHeight="251662336" behindDoc="1" locked="0" layoutInCell="1" allowOverlap="1" wp14:anchorId="0B78EE9A" wp14:editId="38F893D2">
          <wp:simplePos x="0" y="0"/>
          <wp:positionH relativeFrom="page">
            <wp:posOffset>114300</wp:posOffset>
          </wp:positionH>
          <wp:positionV relativeFrom="paragraph">
            <wp:posOffset>2162175</wp:posOffset>
          </wp:positionV>
          <wp:extent cx="7554595" cy="1390650"/>
          <wp:effectExtent l="0" t="0" r="8255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186C" w:rsidRPr="007E27D8">
      <w:rPr>
        <w:rFonts w:ascii="Arial Narrow" w:hAnsi="Arial Narrow"/>
        <w:bCs/>
      </w:rPr>
      <w:tab/>
    </w:r>
    <w:r w:rsidR="0023186C" w:rsidRPr="007E27D8">
      <w:rPr>
        <w:rFonts w:ascii="Arial Narrow" w:hAnsi="Arial Narrow"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2CBC4" w14:textId="77777777" w:rsidR="00162B8E" w:rsidRDefault="00162B8E" w:rsidP="00F14AC9">
      <w:pPr>
        <w:spacing w:after="0" w:line="240" w:lineRule="auto"/>
      </w:pPr>
      <w:bookmarkStart w:id="0" w:name="_Hlk110434050"/>
      <w:bookmarkEnd w:id="0"/>
      <w:r>
        <w:separator/>
      </w:r>
    </w:p>
  </w:footnote>
  <w:footnote w:type="continuationSeparator" w:id="0">
    <w:p w14:paraId="65B81876" w14:textId="77777777" w:rsidR="00162B8E" w:rsidRDefault="00162B8E" w:rsidP="00F14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72CD" w14:textId="77777777" w:rsidR="00AB4CA1" w:rsidRDefault="00742B46">
    <w:pPr>
      <w:pStyle w:val="Encabezado"/>
      <w:rPr>
        <w:rFonts w:ascii="Arial" w:hAnsi="Arial" w:cs="Arial"/>
        <w:sz w:val="24"/>
        <w:szCs w:val="24"/>
      </w:rPr>
    </w:pPr>
    <w:bookmarkStart w:id="34" w:name="_Hlk111710442"/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43BD07" wp14:editId="7EFB614D">
              <wp:simplePos x="0" y="0"/>
              <wp:positionH relativeFrom="column">
                <wp:posOffset>1861185</wp:posOffset>
              </wp:positionH>
              <wp:positionV relativeFrom="paragraph">
                <wp:posOffset>85090</wp:posOffset>
              </wp:positionV>
              <wp:extent cx="2515235" cy="612775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515235" cy="612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4F01042" w14:textId="2053FBC6" w:rsidR="00742B46" w:rsidRPr="00EE0FF2" w:rsidRDefault="00F33283" w:rsidP="00F332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</w:pPr>
                          <w:r w:rsidRPr="00742B46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DIAGNÓSTICO DE PARTICIPACIÓN CIUDADANA</w:t>
                          </w: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43BD07" id="_x0000_t202" coordsize="21600,21600" o:spt="202" path="m,l,21600r21600,l21600,xe">
              <v:stroke joinstyle="miter"/>
              <v:path gradientshapeok="t" o:connecttype="rect"/>
            </v:shapetype>
            <v:shape id="Cuadro de texto 23" o:spid="_x0000_s1028" type="#_x0000_t202" style="position:absolute;left:0;text-align:left;margin-left:146.55pt;margin-top:6.7pt;width:198.05pt;height:4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" stroked="f">
              <v:textbox>
                <w:txbxContent>
                  <w:p w14:paraId="74F01042" w14:textId="2053FBC6" w:rsidR="00742B46" w:rsidRPr="00EE0FF2" w:rsidRDefault="00F33283" w:rsidP="00F33283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val="es-ES"/>
                      </w:rPr>
                    </w:pPr>
                    <w:r w:rsidRPr="00742B46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val="es-ES"/>
                      </w:rPr>
                      <w:t>DIAGNÓSTICO DE PARTICIPACIÓN CIUDADANA</w:t>
                    </w:r>
                  </w:p>
                </w:txbxContent>
              </v:textbox>
            </v:shape>
          </w:pict>
        </mc:Fallback>
      </mc:AlternateContent>
    </w:r>
    <w:r w:rsidR="00AB4CA1">
      <w:rPr>
        <w:noProof/>
      </w:rPr>
      <w:drawing>
        <wp:inline distT="0" distB="0" distL="0" distR="0" wp14:anchorId="4893D77E" wp14:editId="32FFB606">
          <wp:extent cx="1228725" cy="2667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B81868" w14:textId="77777777" w:rsidR="00AB4CA1" w:rsidRDefault="00AB4CA1">
    <w:pPr>
      <w:pStyle w:val="Encabezado"/>
      <w:rPr>
        <w:rFonts w:ascii="Arial" w:hAnsi="Arial" w:cs="Arial"/>
        <w:sz w:val="24"/>
        <w:szCs w:val="24"/>
      </w:rPr>
    </w:pPr>
  </w:p>
  <w:p w14:paraId="6A7E1EE8" w14:textId="0BC8FDAA" w:rsidR="0073405B" w:rsidRPr="00DA7D7D" w:rsidRDefault="00742B46">
    <w:pPr>
      <w:pStyle w:val="Encabezado"/>
      <w:rPr>
        <w:rFonts w:ascii="Arial" w:hAnsi="Arial" w:cs="Arial"/>
        <w:sz w:val="24"/>
        <w:szCs w:val="24"/>
      </w:rPr>
    </w:pPr>
    <w:r w:rsidRPr="00291CBD">
      <w:rPr>
        <w:rFonts w:ascii="Arial" w:hAnsi="Arial" w:cs="Arial"/>
        <w:sz w:val="24"/>
        <w:szCs w:val="24"/>
      </w:rPr>
      <w:tab/>
    </w:r>
    <w:r w:rsidRPr="00291CBD">
      <w:rPr>
        <w:rFonts w:ascii="Arial" w:hAnsi="Arial" w:cs="Arial"/>
        <w:sz w:val="24"/>
        <w:szCs w:val="24"/>
      </w:rPr>
      <w:tab/>
    </w:r>
    <w:bookmarkEnd w:id="3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08C"/>
    <w:multiLevelType w:val="hybridMultilevel"/>
    <w:tmpl w:val="0B540204"/>
    <w:lvl w:ilvl="0" w:tplc="3CAC015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2AA1"/>
    <w:multiLevelType w:val="hybridMultilevel"/>
    <w:tmpl w:val="AF40C3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F29DD"/>
    <w:multiLevelType w:val="hybridMultilevel"/>
    <w:tmpl w:val="28C449A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E52F0"/>
    <w:multiLevelType w:val="hybridMultilevel"/>
    <w:tmpl w:val="28C449A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4046E"/>
    <w:multiLevelType w:val="multilevel"/>
    <w:tmpl w:val="BD8AEAAA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DA7475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21218C"/>
    <w:multiLevelType w:val="hybridMultilevel"/>
    <w:tmpl w:val="5E289F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B67AE"/>
    <w:multiLevelType w:val="hybridMultilevel"/>
    <w:tmpl w:val="8E8E4F0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543107"/>
    <w:multiLevelType w:val="multilevel"/>
    <w:tmpl w:val="E6BE9D8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6F02DD7"/>
    <w:multiLevelType w:val="hybridMultilevel"/>
    <w:tmpl w:val="C0147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A45A6"/>
    <w:multiLevelType w:val="hybridMultilevel"/>
    <w:tmpl w:val="6C6C0954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F89607F"/>
    <w:multiLevelType w:val="hybridMultilevel"/>
    <w:tmpl w:val="E2C2D314"/>
    <w:lvl w:ilvl="0" w:tplc="3CAC015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5"/>
  </w:num>
  <w:num w:numId="21">
    <w:abstractNumId w:val="7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A1"/>
    <w:rsid w:val="0000117E"/>
    <w:rsid w:val="00004DFC"/>
    <w:rsid w:val="00011157"/>
    <w:rsid w:val="00014D2A"/>
    <w:rsid w:val="000151BE"/>
    <w:rsid w:val="000223F2"/>
    <w:rsid w:val="00031891"/>
    <w:rsid w:val="00035A08"/>
    <w:rsid w:val="00037999"/>
    <w:rsid w:val="00041D80"/>
    <w:rsid w:val="00042757"/>
    <w:rsid w:val="000427BA"/>
    <w:rsid w:val="00043324"/>
    <w:rsid w:val="00044EAC"/>
    <w:rsid w:val="000469EA"/>
    <w:rsid w:val="00047EAD"/>
    <w:rsid w:val="00052474"/>
    <w:rsid w:val="000530F0"/>
    <w:rsid w:val="00053476"/>
    <w:rsid w:val="000566CD"/>
    <w:rsid w:val="000610FB"/>
    <w:rsid w:val="000636DA"/>
    <w:rsid w:val="000637B9"/>
    <w:rsid w:val="000652B7"/>
    <w:rsid w:val="00066341"/>
    <w:rsid w:val="00071719"/>
    <w:rsid w:val="00073D20"/>
    <w:rsid w:val="00073D2E"/>
    <w:rsid w:val="0007692B"/>
    <w:rsid w:val="00077713"/>
    <w:rsid w:val="00086DD7"/>
    <w:rsid w:val="00093DB3"/>
    <w:rsid w:val="000940DC"/>
    <w:rsid w:val="000A2688"/>
    <w:rsid w:val="000A4AF1"/>
    <w:rsid w:val="000A666A"/>
    <w:rsid w:val="000B0DCA"/>
    <w:rsid w:val="000B250D"/>
    <w:rsid w:val="000C377B"/>
    <w:rsid w:val="000C70BF"/>
    <w:rsid w:val="000D3ADC"/>
    <w:rsid w:val="000D4486"/>
    <w:rsid w:val="000E0206"/>
    <w:rsid w:val="000F11B1"/>
    <w:rsid w:val="000F390A"/>
    <w:rsid w:val="000F4958"/>
    <w:rsid w:val="000F5317"/>
    <w:rsid w:val="0010149C"/>
    <w:rsid w:val="001024AD"/>
    <w:rsid w:val="00111D06"/>
    <w:rsid w:val="00113ABD"/>
    <w:rsid w:val="0011611D"/>
    <w:rsid w:val="0012062D"/>
    <w:rsid w:val="00120DF1"/>
    <w:rsid w:val="00124E87"/>
    <w:rsid w:val="00126FE7"/>
    <w:rsid w:val="00126FFF"/>
    <w:rsid w:val="001317E0"/>
    <w:rsid w:val="001332C1"/>
    <w:rsid w:val="00134798"/>
    <w:rsid w:val="0013489D"/>
    <w:rsid w:val="00136E67"/>
    <w:rsid w:val="00137054"/>
    <w:rsid w:val="0014049E"/>
    <w:rsid w:val="00140927"/>
    <w:rsid w:val="00144CE2"/>
    <w:rsid w:val="00147760"/>
    <w:rsid w:val="001478FE"/>
    <w:rsid w:val="0015147F"/>
    <w:rsid w:val="001520CB"/>
    <w:rsid w:val="00155755"/>
    <w:rsid w:val="00161E97"/>
    <w:rsid w:val="00162B8E"/>
    <w:rsid w:val="00163B38"/>
    <w:rsid w:val="001653C3"/>
    <w:rsid w:val="00170886"/>
    <w:rsid w:val="001720BB"/>
    <w:rsid w:val="001732ED"/>
    <w:rsid w:val="001738B2"/>
    <w:rsid w:val="00177AA9"/>
    <w:rsid w:val="00181A8D"/>
    <w:rsid w:val="00184722"/>
    <w:rsid w:val="001A01C6"/>
    <w:rsid w:val="001A1990"/>
    <w:rsid w:val="001A614A"/>
    <w:rsid w:val="001B469C"/>
    <w:rsid w:val="001C22E9"/>
    <w:rsid w:val="001C3799"/>
    <w:rsid w:val="001C3E1E"/>
    <w:rsid w:val="001C5F2C"/>
    <w:rsid w:val="001D1D41"/>
    <w:rsid w:val="001D3166"/>
    <w:rsid w:val="001D4496"/>
    <w:rsid w:val="001D470E"/>
    <w:rsid w:val="001D647F"/>
    <w:rsid w:val="001E0FB0"/>
    <w:rsid w:val="001E2EFB"/>
    <w:rsid w:val="001E38C9"/>
    <w:rsid w:val="001E4E2D"/>
    <w:rsid w:val="001F0A1E"/>
    <w:rsid w:val="001F316C"/>
    <w:rsid w:val="001F4B41"/>
    <w:rsid w:val="001F6623"/>
    <w:rsid w:val="002054F6"/>
    <w:rsid w:val="002131BC"/>
    <w:rsid w:val="00215023"/>
    <w:rsid w:val="00216E10"/>
    <w:rsid w:val="0021708F"/>
    <w:rsid w:val="002176A7"/>
    <w:rsid w:val="0022055E"/>
    <w:rsid w:val="00221286"/>
    <w:rsid w:val="00225C0A"/>
    <w:rsid w:val="00225FE1"/>
    <w:rsid w:val="0023186C"/>
    <w:rsid w:val="002327D5"/>
    <w:rsid w:val="00233F50"/>
    <w:rsid w:val="00236496"/>
    <w:rsid w:val="002369B1"/>
    <w:rsid w:val="002376FD"/>
    <w:rsid w:val="002420A7"/>
    <w:rsid w:val="0024611A"/>
    <w:rsid w:val="002472DC"/>
    <w:rsid w:val="00247891"/>
    <w:rsid w:val="002575A8"/>
    <w:rsid w:val="00260A71"/>
    <w:rsid w:val="002618EC"/>
    <w:rsid w:val="00261D46"/>
    <w:rsid w:val="00263333"/>
    <w:rsid w:val="00263ADF"/>
    <w:rsid w:val="00263DB9"/>
    <w:rsid w:val="00264342"/>
    <w:rsid w:val="00264D17"/>
    <w:rsid w:val="002668E7"/>
    <w:rsid w:val="00267094"/>
    <w:rsid w:val="00272907"/>
    <w:rsid w:val="00273737"/>
    <w:rsid w:val="002753F8"/>
    <w:rsid w:val="00276853"/>
    <w:rsid w:val="00286843"/>
    <w:rsid w:val="00286B63"/>
    <w:rsid w:val="0028709F"/>
    <w:rsid w:val="002912CB"/>
    <w:rsid w:val="00291DA6"/>
    <w:rsid w:val="002956D5"/>
    <w:rsid w:val="002A053A"/>
    <w:rsid w:val="002A4DDF"/>
    <w:rsid w:val="002A5F94"/>
    <w:rsid w:val="002A6672"/>
    <w:rsid w:val="002B2C05"/>
    <w:rsid w:val="002B3D72"/>
    <w:rsid w:val="002B6819"/>
    <w:rsid w:val="002C1D7E"/>
    <w:rsid w:val="002C34C0"/>
    <w:rsid w:val="002C4F29"/>
    <w:rsid w:val="002C76A9"/>
    <w:rsid w:val="002D7D06"/>
    <w:rsid w:val="002E0530"/>
    <w:rsid w:val="002E18E6"/>
    <w:rsid w:val="002E1EE0"/>
    <w:rsid w:val="002E507C"/>
    <w:rsid w:val="002E6CBA"/>
    <w:rsid w:val="002E6DC1"/>
    <w:rsid w:val="002F6FFF"/>
    <w:rsid w:val="002F7798"/>
    <w:rsid w:val="00307E28"/>
    <w:rsid w:val="00307E4B"/>
    <w:rsid w:val="00310CB8"/>
    <w:rsid w:val="00314097"/>
    <w:rsid w:val="00315FB4"/>
    <w:rsid w:val="003161A1"/>
    <w:rsid w:val="00320C37"/>
    <w:rsid w:val="00326210"/>
    <w:rsid w:val="00326A77"/>
    <w:rsid w:val="00330A02"/>
    <w:rsid w:val="00332EF4"/>
    <w:rsid w:val="00334876"/>
    <w:rsid w:val="00346E43"/>
    <w:rsid w:val="00352E65"/>
    <w:rsid w:val="003552D2"/>
    <w:rsid w:val="00360748"/>
    <w:rsid w:val="0036192D"/>
    <w:rsid w:val="00364340"/>
    <w:rsid w:val="003654CE"/>
    <w:rsid w:val="003660CB"/>
    <w:rsid w:val="003662A0"/>
    <w:rsid w:val="003711D4"/>
    <w:rsid w:val="0037173E"/>
    <w:rsid w:val="003801C0"/>
    <w:rsid w:val="003808AA"/>
    <w:rsid w:val="00384D1A"/>
    <w:rsid w:val="00386E19"/>
    <w:rsid w:val="003932C5"/>
    <w:rsid w:val="003932E9"/>
    <w:rsid w:val="003A12A5"/>
    <w:rsid w:val="003A4130"/>
    <w:rsid w:val="003A4D4F"/>
    <w:rsid w:val="003A60F1"/>
    <w:rsid w:val="003A7455"/>
    <w:rsid w:val="003B3188"/>
    <w:rsid w:val="003B7DE6"/>
    <w:rsid w:val="003C2465"/>
    <w:rsid w:val="003D412D"/>
    <w:rsid w:val="003D46E7"/>
    <w:rsid w:val="003D5844"/>
    <w:rsid w:val="003D5B70"/>
    <w:rsid w:val="003E00F3"/>
    <w:rsid w:val="003E13DD"/>
    <w:rsid w:val="003E369F"/>
    <w:rsid w:val="003E500B"/>
    <w:rsid w:val="003E50B5"/>
    <w:rsid w:val="003E512A"/>
    <w:rsid w:val="003F1997"/>
    <w:rsid w:val="00401FFF"/>
    <w:rsid w:val="004078CC"/>
    <w:rsid w:val="004102D9"/>
    <w:rsid w:val="00410699"/>
    <w:rsid w:val="004130AA"/>
    <w:rsid w:val="00414600"/>
    <w:rsid w:val="00417473"/>
    <w:rsid w:val="004267A9"/>
    <w:rsid w:val="00426D19"/>
    <w:rsid w:val="00427E5B"/>
    <w:rsid w:val="00432E6E"/>
    <w:rsid w:val="0043317A"/>
    <w:rsid w:val="00436BD8"/>
    <w:rsid w:val="004424BC"/>
    <w:rsid w:val="00442850"/>
    <w:rsid w:val="00442C9C"/>
    <w:rsid w:val="0044479D"/>
    <w:rsid w:val="0045098F"/>
    <w:rsid w:val="00452598"/>
    <w:rsid w:val="00454C0E"/>
    <w:rsid w:val="00454E24"/>
    <w:rsid w:val="00455677"/>
    <w:rsid w:val="00455C7A"/>
    <w:rsid w:val="0046174A"/>
    <w:rsid w:val="004667D1"/>
    <w:rsid w:val="00470098"/>
    <w:rsid w:val="00471DCE"/>
    <w:rsid w:val="00475525"/>
    <w:rsid w:val="00477CEA"/>
    <w:rsid w:val="00482547"/>
    <w:rsid w:val="00485853"/>
    <w:rsid w:val="00485921"/>
    <w:rsid w:val="00491F7D"/>
    <w:rsid w:val="00495127"/>
    <w:rsid w:val="00496ABD"/>
    <w:rsid w:val="004A2DC9"/>
    <w:rsid w:val="004A36E8"/>
    <w:rsid w:val="004A4F5A"/>
    <w:rsid w:val="004B1D29"/>
    <w:rsid w:val="004B30EE"/>
    <w:rsid w:val="004C09CE"/>
    <w:rsid w:val="004C0AED"/>
    <w:rsid w:val="004C178E"/>
    <w:rsid w:val="004C3BFC"/>
    <w:rsid w:val="004D0A26"/>
    <w:rsid w:val="004D0DD2"/>
    <w:rsid w:val="004D64F6"/>
    <w:rsid w:val="004E1127"/>
    <w:rsid w:val="004E213F"/>
    <w:rsid w:val="004E3EDC"/>
    <w:rsid w:val="004E44A8"/>
    <w:rsid w:val="004F1F69"/>
    <w:rsid w:val="004F4058"/>
    <w:rsid w:val="004F6342"/>
    <w:rsid w:val="004F6B32"/>
    <w:rsid w:val="004F73DD"/>
    <w:rsid w:val="00500D75"/>
    <w:rsid w:val="00504956"/>
    <w:rsid w:val="00522E77"/>
    <w:rsid w:val="005242A6"/>
    <w:rsid w:val="005244DE"/>
    <w:rsid w:val="00527EA1"/>
    <w:rsid w:val="005302C8"/>
    <w:rsid w:val="00535AA6"/>
    <w:rsid w:val="005414AD"/>
    <w:rsid w:val="005419A9"/>
    <w:rsid w:val="00542599"/>
    <w:rsid w:val="00545F8A"/>
    <w:rsid w:val="0054616D"/>
    <w:rsid w:val="00547B11"/>
    <w:rsid w:val="00554CDD"/>
    <w:rsid w:val="00570E32"/>
    <w:rsid w:val="00575AC3"/>
    <w:rsid w:val="00577CCA"/>
    <w:rsid w:val="00582E98"/>
    <w:rsid w:val="005844F4"/>
    <w:rsid w:val="005855C6"/>
    <w:rsid w:val="005938DC"/>
    <w:rsid w:val="005979E2"/>
    <w:rsid w:val="005A3C93"/>
    <w:rsid w:val="005A65D6"/>
    <w:rsid w:val="005B448C"/>
    <w:rsid w:val="005B5D5A"/>
    <w:rsid w:val="005B614B"/>
    <w:rsid w:val="005B6F30"/>
    <w:rsid w:val="005D04E8"/>
    <w:rsid w:val="005D7F70"/>
    <w:rsid w:val="005E0BF4"/>
    <w:rsid w:val="005E12E9"/>
    <w:rsid w:val="005E34A7"/>
    <w:rsid w:val="005F27A4"/>
    <w:rsid w:val="005F74F3"/>
    <w:rsid w:val="00600651"/>
    <w:rsid w:val="00603B0E"/>
    <w:rsid w:val="00607D14"/>
    <w:rsid w:val="00610936"/>
    <w:rsid w:val="00612AD1"/>
    <w:rsid w:val="00612D7A"/>
    <w:rsid w:val="006137CF"/>
    <w:rsid w:val="0061452B"/>
    <w:rsid w:val="006151C9"/>
    <w:rsid w:val="00617DC1"/>
    <w:rsid w:val="006217F9"/>
    <w:rsid w:val="00622481"/>
    <w:rsid w:val="00623F19"/>
    <w:rsid w:val="0062751D"/>
    <w:rsid w:val="00634A55"/>
    <w:rsid w:val="0063645F"/>
    <w:rsid w:val="00641BB5"/>
    <w:rsid w:val="00653EB9"/>
    <w:rsid w:val="00662052"/>
    <w:rsid w:val="0066205C"/>
    <w:rsid w:val="006621D6"/>
    <w:rsid w:val="00666227"/>
    <w:rsid w:val="00666EA1"/>
    <w:rsid w:val="006716D9"/>
    <w:rsid w:val="00674F36"/>
    <w:rsid w:val="00675672"/>
    <w:rsid w:val="00675CA9"/>
    <w:rsid w:val="006779A0"/>
    <w:rsid w:val="006847D3"/>
    <w:rsid w:val="00692624"/>
    <w:rsid w:val="006A18A6"/>
    <w:rsid w:val="006A5344"/>
    <w:rsid w:val="006A6405"/>
    <w:rsid w:val="006A6E70"/>
    <w:rsid w:val="006B4E1D"/>
    <w:rsid w:val="006B5642"/>
    <w:rsid w:val="006C6B57"/>
    <w:rsid w:val="006D0D04"/>
    <w:rsid w:val="006D6E95"/>
    <w:rsid w:val="006F0DEB"/>
    <w:rsid w:val="006F2D35"/>
    <w:rsid w:val="00702A93"/>
    <w:rsid w:val="007039D9"/>
    <w:rsid w:val="00706333"/>
    <w:rsid w:val="00707E54"/>
    <w:rsid w:val="0072031F"/>
    <w:rsid w:val="00720594"/>
    <w:rsid w:val="00721ECD"/>
    <w:rsid w:val="00722E6B"/>
    <w:rsid w:val="007239C6"/>
    <w:rsid w:val="007249F8"/>
    <w:rsid w:val="0073405B"/>
    <w:rsid w:val="007340AA"/>
    <w:rsid w:val="00742B46"/>
    <w:rsid w:val="00743023"/>
    <w:rsid w:val="0074468E"/>
    <w:rsid w:val="00746D67"/>
    <w:rsid w:val="00750B47"/>
    <w:rsid w:val="007511E4"/>
    <w:rsid w:val="00751430"/>
    <w:rsid w:val="00755CF9"/>
    <w:rsid w:val="00761BB7"/>
    <w:rsid w:val="0076221F"/>
    <w:rsid w:val="00762D92"/>
    <w:rsid w:val="007630E6"/>
    <w:rsid w:val="00763D6C"/>
    <w:rsid w:val="0076440C"/>
    <w:rsid w:val="007708AA"/>
    <w:rsid w:val="00771272"/>
    <w:rsid w:val="00772340"/>
    <w:rsid w:val="00777F9F"/>
    <w:rsid w:val="007832F2"/>
    <w:rsid w:val="00787801"/>
    <w:rsid w:val="00790FF1"/>
    <w:rsid w:val="00794B6D"/>
    <w:rsid w:val="007A0675"/>
    <w:rsid w:val="007A0786"/>
    <w:rsid w:val="007A22E2"/>
    <w:rsid w:val="007A499B"/>
    <w:rsid w:val="007A5299"/>
    <w:rsid w:val="007A647E"/>
    <w:rsid w:val="007B250B"/>
    <w:rsid w:val="007B396C"/>
    <w:rsid w:val="007C1002"/>
    <w:rsid w:val="007C3B51"/>
    <w:rsid w:val="007C4368"/>
    <w:rsid w:val="007C635F"/>
    <w:rsid w:val="007D0AF5"/>
    <w:rsid w:val="007D3FD6"/>
    <w:rsid w:val="007D421D"/>
    <w:rsid w:val="007D4267"/>
    <w:rsid w:val="007E26D6"/>
    <w:rsid w:val="007F0C54"/>
    <w:rsid w:val="007F462D"/>
    <w:rsid w:val="007F5430"/>
    <w:rsid w:val="007F78A5"/>
    <w:rsid w:val="00806057"/>
    <w:rsid w:val="0080677E"/>
    <w:rsid w:val="00815F9D"/>
    <w:rsid w:val="00816D80"/>
    <w:rsid w:val="0082089F"/>
    <w:rsid w:val="00823866"/>
    <w:rsid w:val="00823A8C"/>
    <w:rsid w:val="008246A5"/>
    <w:rsid w:val="00826019"/>
    <w:rsid w:val="00827966"/>
    <w:rsid w:val="00833B69"/>
    <w:rsid w:val="0084253A"/>
    <w:rsid w:val="00843B4C"/>
    <w:rsid w:val="00845A5A"/>
    <w:rsid w:val="00852FD5"/>
    <w:rsid w:val="00864DDE"/>
    <w:rsid w:val="00870944"/>
    <w:rsid w:val="00871812"/>
    <w:rsid w:val="00873D68"/>
    <w:rsid w:val="0087538E"/>
    <w:rsid w:val="008830C6"/>
    <w:rsid w:val="008853E5"/>
    <w:rsid w:val="00890275"/>
    <w:rsid w:val="00892F2A"/>
    <w:rsid w:val="008942DD"/>
    <w:rsid w:val="008953B9"/>
    <w:rsid w:val="008A0900"/>
    <w:rsid w:val="008A3C32"/>
    <w:rsid w:val="008A575A"/>
    <w:rsid w:val="008B2055"/>
    <w:rsid w:val="008C4A46"/>
    <w:rsid w:val="008C67C9"/>
    <w:rsid w:val="008C67DD"/>
    <w:rsid w:val="008C7197"/>
    <w:rsid w:val="008C73AC"/>
    <w:rsid w:val="008D092A"/>
    <w:rsid w:val="008D2A3D"/>
    <w:rsid w:val="008D6B8F"/>
    <w:rsid w:val="008E19E7"/>
    <w:rsid w:val="008E236E"/>
    <w:rsid w:val="008E41B7"/>
    <w:rsid w:val="008E598E"/>
    <w:rsid w:val="008F07D2"/>
    <w:rsid w:val="008F41DB"/>
    <w:rsid w:val="008F7367"/>
    <w:rsid w:val="00902EF5"/>
    <w:rsid w:val="00913DA6"/>
    <w:rsid w:val="00914EB0"/>
    <w:rsid w:val="00915F95"/>
    <w:rsid w:val="00917C04"/>
    <w:rsid w:val="00921B17"/>
    <w:rsid w:val="009241D4"/>
    <w:rsid w:val="009353FB"/>
    <w:rsid w:val="00935605"/>
    <w:rsid w:val="009375A2"/>
    <w:rsid w:val="00940D67"/>
    <w:rsid w:val="00940E7D"/>
    <w:rsid w:val="009428A0"/>
    <w:rsid w:val="0094461C"/>
    <w:rsid w:val="009504B7"/>
    <w:rsid w:val="00953AC9"/>
    <w:rsid w:val="009543EB"/>
    <w:rsid w:val="009626AE"/>
    <w:rsid w:val="00965B05"/>
    <w:rsid w:val="00967136"/>
    <w:rsid w:val="00970B8C"/>
    <w:rsid w:val="00971669"/>
    <w:rsid w:val="0097714C"/>
    <w:rsid w:val="009835E9"/>
    <w:rsid w:val="00987E7C"/>
    <w:rsid w:val="00990983"/>
    <w:rsid w:val="00990A37"/>
    <w:rsid w:val="0099298E"/>
    <w:rsid w:val="00995E0E"/>
    <w:rsid w:val="00996069"/>
    <w:rsid w:val="009972FE"/>
    <w:rsid w:val="009A112E"/>
    <w:rsid w:val="009A1AC8"/>
    <w:rsid w:val="009A234A"/>
    <w:rsid w:val="009B482C"/>
    <w:rsid w:val="009C0B4D"/>
    <w:rsid w:val="009C37EE"/>
    <w:rsid w:val="009C439D"/>
    <w:rsid w:val="009C706B"/>
    <w:rsid w:val="009D5785"/>
    <w:rsid w:val="009D6B95"/>
    <w:rsid w:val="009E288D"/>
    <w:rsid w:val="009E6B5E"/>
    <w:rsid w:val="009E6CE4"/>
    <w:rsid w:val="009E6F3E"/>
    <w:rsid w:val="009F1E5F"/>
    <w:rsid w:val="009F221E"/>
    <w:rsid w:val="009F2553"/>
    <w:rsid w:val="009F55CE"/>
    <w:rsid w:val="009F711A"/>
    <w:rsid w:val="00A02F94"/>
    <w:rsid w:val="00A0444D"/>
    <w:rsid w:val="00A062DD"/>
    <w:rsid w:val="00A06330"/>
    <w:rsid w:val="00A1257A"/>
    <w:rsid w:val="00A15C39"/>
    <w:rsid w:val="00A25B22"/>
    <w:rsid w:val="00A25D08"/>
    <w:rsid w:val="00A304A9"/>
    <w:rsid w:val="00A37C32"/>
    <w:rsid w:val="00A448C1"/>
    <w:rsid w:val="00A53D1B"/>
    <w:rsid w:val="00A55EB4"/>
    <w:rsid w:val="00A5799C"/>
    <w:rsid w:val="00A601C0"/>
    <w:rsid w:val="00A61BC8"/>
    <w:rsid w:val="00A64B6E"/>
    <w:rsid w:val="00A64F96"/>
    <w:rsid w:val="00A7088A"/>
    <w:rsid w:val="00A725C7"/>
    <w:rsid w:val="00A76AC1"/>
    <w:rsid w:val="00A7787A"/>
    <w:rsid w:val="00A802AC"/>
    <w:rsid w:val="00A84909"/>
    <w:rsid w:val="00A854BE"/>
    <w:rsid w:val="00A86F08"/>
    <w:rsid w:val="00A9412B"/>
    <w:rsid w:val="00A97C24"/>
    <w:rsid w:val="00AA2DBA"/>
    <w:rsid w:val="00AA473B"/>
    <w:rsid w:val="00AA7BD2"/>
    <w:rsid w:val="00AB1371"/>
    <w:rsid w:val="00AB2021"/>
    <w:rsid w:val="00AB4CA1"/>
    <w:rsid w:val="00AB5683"/>
    <w:rsid w:val="00AC5C9C"/>
    <w:rsid w:val="00AC6883"/>
    <w:rsid w:val="00AD164E"/>
    <w:rsid w:val="00AD2ABD"/>
    <w:rsid w:val="00AD2CF9"/>
    <w:rsid w:val="00AE3484"/>
    <w:rsid w:val="00AE4C66"/>
    <w:rsid w:val="00AE4E77"/>
    <w:rsid w:val="00AF12B9"/>
    <w:rsid w:val="00AF5BA7"/>
    <w:rsid w:val="00AF6FD2"/>
    <w:rsid w:val="00AF79F4"/>
    <w:rsid w:val="00B068A0"/>
    <w:rsid w:val="00B10E4F"/>
    <w:rsid w:val="00B12E6C"/>
    <w:rsid w:val="00B14315"/>
    <w:rsid w:val="00B2053D"/>
    <w:rsid w:val="00B22805"/>
    <w:rsid w:val="00B22D99"/>
    <w:rsid w:val="00B30545"/>
    <w:rsid w:val="00B31FC9"/>
    <w:rsid w:val="00B32ED9"/>
    <w:rsid w:val="00B33D3A"/>
    <w:rsid w:val="00B437D3"/>
    <w:rsid w:val="00B4456B"/>
    <w:rsid w:val="00B46725"/>
    <w:rsid w:val="00B53CFF"/>
    <w:rsid w:val="00B5445C"/>
    <w:rsid w:val="00B64372"/>
    <w:rsid w:val="00B73A3D"/>
    <w:rsid w:val="00B73BFC"/>
    <w:rsid w:val="00B73D85"/>
    <w:rsid w:val="00B74376"/>
    <w:rsid w:val="00B7495E"/>
    <w:rsid w:val="00B77734"/>
    <w:rsid w:val="00B80C30"/>
    <w:rsid w:val="00B80E68"/>
    <w:rsid w:val="00B83476"/>
    <w:rsid w:val="00B83D45"/>
    <w:rsid w:val="00B84211"/>
    <w:rsid w:val="00B9141C"/>
    <w:rsid w:val="00B95F04"/>
    <w:rsid w:val="00B97053"/>
    <w:rsid w:val="00BA25A2"/>
    <w:rsid w:val="00BA4AC9"/>
    <w:rsid w:val="00BA4EDB"/>
    <w:rsid w:val="00BB1344"/>
    <w:rsid w:val="00BB29E6"/>
    <w:rsid w:val="00BB4260"/>
    <w:rsid w:val="00BB4BF1"/>
    <w:rsid w:val="00BB5A28"/>
    <w:rsid w:val="00BD3C7D"/>
    <w:rsid w:val="00BD431C"/>
    <w:rsid w:val="00BE225D"/>
    <w:rsid w:val="00BE2E66"/>
    <w:rsid w:val="00BE5431"/>
    <w:rsid w:val="00BF0A60"/>
    <w:rsid w:val="00BF0ADA"/>
    <w:rsid w:val="00BF292E"/>
    <w:rsid w:val="00BF4BA2"/>
    <w:rsid w:val="00BF5D16"/>
    <w:rsid w:val="00C001FC"/>
    <w:rsid w:val="00C00AAB"/>
    <w:rsid w:val="00C06516"/>
    <w:rsid w:val="00C16E08"/>
    <w:rsid w:val="00C17218"/>
    <w:rsid w:val="00C209BE"/>
    <w:rsid w:val="00C223FA"/>
    <w:rsid w:val="00C2586D"/>
    <w:rsid w:val="00C31EC0"/>
    <w:rsid w:val="00C35E07"/>
    <w:rsid w:val="00C4123F"/>
    <w:rsid w:val="00C44DE0"/>
    <w:rsid w:val="00C519B5"/>
    <w:rsid w:val="00C51BD9"/>
    <w:rsid w:val="00C57927"/>
    <w:rsid w:val="00C61F76"/>
    <w:rsid w:val="00C656E7"/>
    <w:rsid w:val="00C7088A"/>
    <w:rsid w:val="00C73FE9"/>
    <w:rsid w:val="00C82D14"/>
    <w:rsid w:val="00C86615"/>
    <w:rsid w:val="00C90128"/>
    <w:rsid w:val="00C92B21"/>
    <w:rsid w:val="00C941EB"/>
    <w:rsid w:val="00C979F4"/>
    <w:rsid w:val="00CA2CF3"/>
    <w:rsid w:val="00CA303B"/>
    <w:rsid w:val="00CA46E6"/>
    <w:rsid w:val="00CB17DD"/>
    <w:rsid w:val="00CB2832"/>
    <w:rsid w:val="00CB33CA"/>
    <w:rsid w:val="00CB7912"/>
    <w:rsid w:val="00CC3247"/>
    <w:rsid w:val="00CC79AF"/>
    <w:rsid w:val="00CC7D26"/>
    <w:rsid w:val="00CD1D03"/>
    <w:rsid w:val="00CD49C4"/>
    <w:rsid w:val="00CD5A39"/>
    <w:rsid w:val="00CD5AF8"/>
    <w:rsid w:val="00CE3450"/>
    <w:rsid w:val="00CE440B"/>
    <w:rsid w:val="00CE59FA"/>
    <w:rsid w:val="00CE6405"/>
    <w:rsid w:val="00CF438E"/>
    <w:rsid w:val="00CF7420"/>
    <w:rsid w:val="00D041C1"/>
    <w:rsid w:val="00D2227A"/>
    <w:rsid w:val="00D24A19"/>
    <w:rsid w:val="00D24B27"/>
    <w:rsid w:val="00D30157"/>
    <w:rsid w:val="00D3190F"/>
    <w:rsid w:val="00D33FCC"/>
    <w:rsid w:val="00D3552E"/>
    <w:rsid w:val="00D40FF1"/>
    <w:rsid w:val="00D4205D"/>
    <w:rsid w:val="00D44E5F"/>
    <w:rsid w:val="00D45E6B"/>
    <w:rsid w:val="00D560CB"/>
    <w:rsid w:val="00D57664"/>
    <w:rsid w:val="00D60E7A"/>
    <w:rsid w:val="00D62779"/>
    <w:rsid w:val="00D67433"/>
    <w:rsid w:val="00D73483"/>
    <w:rsid w:val="00D73D60"/>
    <w:rsid w:val="00D74318"/>
    <w:rsid w:val="00D74A25"/>
    <w:rsid w:val="00D842C0"/>
    <w:rsid w:val="00D8648F"/>
    <w:rsid w:val="00D94413"/>
    <w:rsid w:val="00D97FB7"/>
    <w:rsid w:val="00DA09A0"/>
    <w:rsid w:val="00DA26C1"/>
    <w:rsid w:val="00DA3DA0"/>
    <w:rsid w:val="00DA429C"/>
    <w:rsid w:val="00DA7D7D"/>
    <w:rsid w:val="00DB0590"/>
    <w:rsid w:val="00DB1B1E"/>
    <w:rsid w:val="00DB25DE"/>
    <w:rsid w:val="00DB3797"/>
    <w:rsid w:val="00DB65A1"/>
    <w:rsid w:val="00DC03DC"/>
    <w:rsid w:val="00DC110E"/>
    <w:rsid w:val="00DC4021"/>
    <w:rsid w:val="00DC4148"/>
    <w:rsid w:val="00DC5103"/>
    <w:rsid w:val="00DD1330"/>
    <w:rsid w:val="00DD33F6"/>
    <w:rsid w:val="00DD691E"/>
    <w:rsid w:val="00E02045"/>
    <w:rsid w:val="00E0447A"/>
    <w:rsid w:val="00E12905"/>
    <w:rsid w:val="00E12BB1"/>
    <w:rsid w:val="00E13362"/>
    <w:rsid w:val="00E17277"/>
    <w:rsid w:val="00E22C0C"/>
    <w:rsid w:val="00E23717"/>
    <w:rsid w:val="00E271BF"/>
    <w:rsid w:val="00E27D00"/>
    <w:rsid w:val="00E27D93"/>
    <w:rsid w:val="00E335E8"/>
    <w:rsid w:val="00E354FE"/>
    <w:rsid w:val="00E35C62"/>
    <w:rsid w:val="00E37E9F"/>
    <w:rsid w:val="00E40398"/>
    <w:rsid w:val="00E43280"/>
    <w:rsid w:val="00E437DC"/>
    <w:rsid w:val="00E4555E"/>
    <w:rsid w:val="00E4734F"/>
    <w:rsid w:val="00E4778B"/>
    <w:rsid w:val="00E525B5"/>
    <w:rsid w:val="00E6180F"/>
    <w:rsid w:val="00E64791"/>
    <w:rsid w:val="00E6542B"/>
    <w:rsid w:val="00E66988"/>
    <w:rsid w:val="00E7354C"/>
    <w:rsid w:val="00E76FCD"/>
    <w:rsid w:val="00E772DB"/>
    <w:rsid w:val="00E77609"/>
    <w:rsid w:val="00E8763F"/>
    <w:rsid w:val="00E924C3"/>
    <w:rsid w:val="00EB411B"/>
    <w:rsid w:val="00EB7BB4"/>
    <w:rsid w:val="00EC0608"/>
    <w:rsid w:val="00EC0D4E"/>
    <w:rsid w:val="00EC4DC3"/>
    <w:rsid w:val="00EC72BF"/>
    <w:rsid w:val="00ED1C9A"/>
    <w:rsid w:val="00ED5C82"/>
    <w:rsid w:val="00ED7680"/>
    <w:rsid w:val="00EE161B"/>
    <w:rsid w:val="00EE3385"/>
    <w:rsid w:val="00EE3CD9"/>
    <w:rsid w:val="00EF4C29"/>
    <w:rsid w:val="00F0267B"/>
    <w:rsid w:val="00F033EC"/>
    <w:rsid w:val="00F03E5F"/>
    <w:rsid w:val="00F134B0"/>
    <w:rsid w:val="00F14167"/>
    <w:rsid w:val="00F14AC9"/>
    <w:rsid w:val="00F14D02"/>
    <w:rsid w:val="00F17E9A"/>
    <w:rsid w:val="00F21954"/>
    <w:rsid w:val="00F24405"/>
    <w:rsid w:val="00F246C5"/>
    <w:rsid w:val="00F32A4C"/>
    <w:rsid w:val="00F32AA4"/>
    <w:rsid w:val="00F33283"/>
    <w:rsid w:val="00F5005C"/>
    <w:rsid w:val="00F50602"/>
    <w:rsid w:val="00F51734"/>
    <w:rsid w:val="00F55F93"/>
    <w:rsid w:val="00F57DA1"/>
    <w:rsid w:val="00F62D3D"/>
    <w:rsid w:val="00F64590"/>
    <w:rsid w:val="00F6688D"/>
    <w:rsid w:val="00F72338"/>
    <w:rsid w:val="00F735F4"/>
    <w:rsid w:val="00F74816"/>
    <w:rsid w:val="00F76936"/>
    <w:rsid w:val="00F80758"/>
    <w:rsid w:val="00F85264"/>
    <w:rsid w:val="00F96160"/>
    <w:rsid w:val="00FA4F9E"/>
    <w:rsid w:val="00FA7D9E"/>
    <w:rsid w:val="00FB5D38"/>
    <w:rsid w:val="00FB7D5F"/>
    <w:rsid w:val="00FC0FE5"/>
    <w:rsid w:val="00FC2392"/>
    <w:rsid w:val="00FC3075"/>
    <w:rsid w:val="00FD1F03"/>
    <w:rsid w:val="00FD425C"/>
    <w:rsid w:val="00FD6E70"/>
    <w:rsid w:val="00FD789E"/>
    <w:rsid w:val="00FE0909"/>
    <w:rsid w:val="00FE432C"/>
    <w:rsid w:val="00FE57BF"/>
    <w:rsid w:val="00FF00C2"/>
    <w:rsid w:val="00FF37F4"/>
    <w:rsid w:val="00FF3D2E"/>
    <w:rsid w:val="00FF4AD6"/>
    <w:rsid w:val="00FF5985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6232F6C"/>
  <w15:chartTrackingRefBased/>
  <w15:docId w15:val="{CC192C20-7A92-47F1-B802-9B47BC9A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7D3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28709F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385623" w:themeColor="accent6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709F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385623" w:themeColor="accent6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8709F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385623" w:themeColor="accent6" w:themeShade="8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D7F70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85623" w:themeColor="accent6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0E32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0E32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0E32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0E32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0E32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F14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F14AC9"/>
  </w:style>
  <w:style w:type="paragraph" w:styleId="Piedepgina">
    <w:name w:val="footer"/>
    <w:basedOn w:val="Normal"/>
    <w:link w:val="PiedepginaCar"/>
    <w:uiPriority w:val="99"/>
    <w:unhideWhenUsed/>
    <w:rsid w:val="00F14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AC9"/>
  </w:style>
  <w:style w:type="character" w:styleId="Hipervnculo">
    <w:name w:val="Hyperlink"/>
    <w:basedOn w:val="Fuentedeprrafopredeter"/>
    <w:uiPriority w:val="99"/>
    <w:unhideWhenUsed/>
    <w:rsid w:val="009A112E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8709F"/>
    <w:rPr>
      <w:rFonts w:asciiTheme="majorHAnsi" w:eastAsiaTheme="majorEastAsia" w:hAnsiTheme="majorHAnsi" w:cstheme="majorBidi"/>
      <w:b/>
      <w:color w:val="385623" w:themeColor="accent6" w:themeShade="80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9A112E"/>
    <w:pPr>
      <w:outlineLvl w:val="9"/>
    </w:pPr>
    <w:rPr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9A112E"/>
    <w:pPr>
      <w:spacing w:after="100"/>
      <w:ind w:left="220"/>
    </w:pPr>
    <w:rPr>
      <w:rFonts w:eastAsiaTheme="minorEastAsia" w:cs="Times New Roman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9A112E"/>
    <w:pPr>
      <w:spacing w:after="100"/>
      <w:ind w:left="440"/>
    </w:pPr>
    <w:rPr>
      <w:rFonts w:eastAsiaTheme="minorEastAsia" w:cs="Times New Roman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8709F"/>
    <w:rPr>
      <w:rFonts w:asciiTheme="majorHAnsi" w:eastAsiaTheme="majorEastAsia" w:hAnsiTheme="majorHAnsi" w:cstheme="majorBidi"/>
      <w:b/>
      <w:color w:val="385623" w:themeColor="accent6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8709F"/>
    <w:rPr>
      <w:rFonts w:asciiTheme="majorHAnsi" w:eastAsiaTheme="majorEastAsia" w:hAnsiTheme="majorHAnsi" w:cstheme="majorBidi"/>
      <w:color w:val="385623" w:themeColor="accent6" w:themeShade="8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5D7F70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5D7F70"/>
    <w:rPr>
      <w:rFonts w:asciiTheme="majorHAnsi" w:eastAsiaTheme="majorEastAsia" w:hAnsiTheme="majorHAnsi" w:cstheme="majorBidi"/>
      <w:i/>
      <w:iCs/>
      <w:color w:val="385623" w:themeColor="accent6" w:themeShade="80"/>
    </w:rPr>
  </w:style>
  <w:style w:type="paragraph" w:styleId="Prrafodelista">
    <w:name w:val="List Paragraph"/>
    <w:aliases w:val="Lista multicolor - Énfasis 11,Bullet List,FooterText,numbered,Paragraphe de liste1,lp1,HOJA,Colorful List Accent 1,Colorful List - Accent 11,Lista vistosa-Énfasis 11,Ha,TIT 2 IND,tEXTO,titulo 5,List Paragraph,Scitum normal,LISTA"/>
    <w:basedOn w:val="Normal"/>
    <w:link w:val="PrrafodelistaCar"/>
    <w:uiPriority w:val="34"/>
    <w:qFormat/>
    <w:rsid w:val="00953AC9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2465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4468E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39"/>
    <w:rsid w:val="0074468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3-nfasis6">
    <w:name w:val="Grid Table 3 Accent 6"/>
    <w:basedOn w:val="Tablanormal"/>
    <w:uiPriority w:val="48"/>
    <w:rsid w:val="0021708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TDC1">
    <w:name w:val="toc 1"/>
    <w:basedOn w:val="Normal"/>
    <w:next w:val="Normal"/>
    <w:autoRedefine/>
    <w:uiPriority w:val="39"/>
    <w:unhideWhenUsed/>
    <w:rsid w:val="00113ABD"/>
    <w:pPr>
      <w:spacing w:after="100"/>
      <w:jc w:val="left"/>
    </w:pPr>
    <w:rPr>
      <w:rFonts w:eastAsiaTheme="minorEastAsia" w:cs="Times New Roman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C708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08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08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08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088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7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3A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33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E3385"/>
    <w:pPr>
      <w:widowControl w:val="0"/>
      <w:autoSpaceDE w:val="0"/>
      <w:autoSpaceDN w:val="0"/>
      <w:spacing w:after="0" w:line="240" w:lineRule="auto"/>
      <w:jc w:val="left"/>
    </w:pPr>
    <w:rPr>
      <w:rFonts w:ascii="Arial Narrow" w:eastAsia="Arial Narrow" w:hAnsi="Arial Narrow" w:cs="Arial Narrow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3385"/>
    <w:rPr>
      <w:rFonts w:ascii="Arial Narrow" w:eastAsia="Arial Narrow" w:hAnsi="Arial Narrow" w:cs="Arial Narrow"/>
      <w:lang w:val="es-ES"/>
    </w:rPr>
  </w:style>
  <w:style w:type="paragraph" w:styleId="Revisin">
    <w:name w:val="Revision"/>
    <w:hidden/>
    <w:uiPriority w:val="99"/>
    <w:semiHidden/>
    <w:rsid w:val="006716D9"/>
    <w:pPr>
      <w:spacing w:after="0" w:line="240" w:lineRule="auto"/>
    </w:pPr>
  </w:style>
  <w:style w:type="character" w:styleId="Ttulodellibro">
    <w:name w:val="Book Title"/>
    <w:basedOn w:val="Fuentedeprrafopredeter"/>
    <w:uiPriority w:val="33"/>
    <w:qFormat/>
    <w:rsid w:val="00751430"/>
    <w:rPr>
      <w:b/>
      <w:bCs/>
      <w:caps w:val="0"/>
      <w:smallCaps/>
      <w:spacing w:val="7"/>
      <w:sz w:val="21"/>
      <w:szCs w:val="21"/>
    </w:rPr>
  </w:style>
  <w:style w:type="character" w:customStyle="1" w:styleId="PrrafodelistaCar">
    <w:name w:val="Párrafo de lista Car"/>
    <w:aliases w:val="Lista multicolor - Énfasis 11 Car,Bullet List Car,FooterText Car,numbered Car,Paragraphe de liste1 Car,lp1 Car,HOJA Car,Colorful List Accent 1 Car,Colorful List - Accent 11 Car,Lista vistosa-Énfasis 11 Car,Ha Car,TIT 2 IND Car"/>
    <w:link w:val="Prrafodelista"/>
    <w:uiPriority w:val="34"/>
    <w:qFormat/>
    <w:locked/>
    <w:rsid w:val="00286B63"/>
  </w:style>
  <w:style w:type="table" w:styleId="Tablaconcuadrcula5oscura-nfasis5">
    <w:name w:val="Grid Table 5 Dark Accent 5"/>
    <w:basedOn w:val="Tablanormal"/>
    <w:uiPriority w:val="50"/>
    <w:rsid w:val="00A25D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A25D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clara">
    <w:name w:val="Grid Table Light"/>
    <w:basedOn w:val="Tablanormal"/>
    <w:uiPriority w:val="40"/>
    <w:rsid w:val="00FB7D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5">
    <w:name w:val="Plain Table 5"/>
    <w:basedOn w:val="Tablanormal"/>
    <w:uiPriority w:val="45"/>
    <w:rsid w:val="0087094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3">
    <w:name w:val="Plain Table 3"/>
    <w:basedOn w:val="Tablanormal"/>
    <w:uiPriority w:val="43"/>
    <w:rsid w:val="008709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8709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8709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4D0A26"/>
    <w:pPr>
      <w:spacing w:after="0" w:line="240" w:lineRule="auto"/>
      <w:jc w:val="left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0A26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D0A26"/>
    <w:rPr>
      <w:vertAlign w:val="superscript"/>
    </w:rPr>
  </w:style>
  <w:style w:type="table" w:styleId="Tabladelista6concolores-nfasis6">
    <w:name w:val="List Table 6 Colorful Accent 6"/>
    <w:basedOn w:val="Tablanormal"/>
    <w:uiPriority w:val="51"/>
    <w:rsid w:val="006F0DE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4-nfasis6">
    <w:name w:val="Grid Table 4 Accent 6"/>
    <w:basedOn w:val="Tablanormal"/>
    <w:uiPriority w:val="49"/>
    <w:rsid w:val="00F134B0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1clara-nfasis6">
    <w:name w:val="Grid Table 1 Light Accent 6"/>
    <w:basedOn w:val="Tablanormal"/>
    <w:uiPriority w:val="46"/>
    <w:rsid w:val="002420A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570E3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0E3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0E3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0E3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0E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ibliografa">
    <w:name w:val="Bibliography"/>
    <w:basedOn w:val="Normal"/>
    <w:next w:val="Normal"/>
    <w:uiPriority w:val="37"/>
    <w:unhideWhenUsed/>
    <w:rsid w:val="00852FD5"/>
    <w:pPr>
      <w:widowControl w:val="0"/>
      <w:spacing w:after="12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E3CD9"/>
    <w:rPr>
      <w:color w:val="605E5C"/>
      <w:shd w:val="clear" w:color="auto" w:fill="E1DFDD"/>
    </w:rPr>
  </w:style>
  <w:style w:type="character" w:styleId="Nmerodepgina">
    <w:name w:val="page number"/>
    <w:basedOn w:val="Fuentedeprrafopredeter"/>
    <w:rsid w:val="0023186C"/>
  </w:style>
  <w:style w:type="character" w:styleId="Mencinsinresolver">
    <w:name w:val="Unresolved Mention"/>
    <w:basedOn w:val="Fuentedeprrafopredeter"/>
    <w:uiPriority w:val="99"/>
    <w:semiHidden/>
    <w:unhideWhenUsed/>
    <w:rsid w:val="00A15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../../../../../../../../Erika.Rendon/AppData/Local/Packages/Microsoft.Windows.Photos_8wekyb3d8bbwe/TempState/ShareServiceTempFolder/Diapositiva1.jpeg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06F63-BA4E-4558-9B6C-AD2101A5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893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Johanna Avila Ravelo</dc:creator>
  <cp:keywords/>
  <dc:description/>
  <cp:lastModifiedBy>Erika Melissa Rendon Melendez</cp:lastModifiedBy>
  <cp:revision>16</cp:revision>
  <dcterms:created xsi:type="dcterms:W3CDTF">2023-03-17T16:58:00Z</dcterms:created>
  <dcterms:modified xsi:type="dcterms:W3CDTF">2024-04-11T17:33:00Z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2022-08-30T14:36:33Z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1e88e8c9-4838-407d-8d5d-adad843f572b</vt:lpwstr>
  </property>
  <property fmtid="{D5CDD505-2E9C-101B-9397-08002B2CF9AE}" pid="8" name="MSIP_Label_5fac521f-e930-485b-97f4-efbe7db8e98f_ContentBits">
    <vt:lpwstr>0</vt:lpwstr>
  </property>
</Properties>
</file>